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7C23" w14:textId="3A193838" w:rsidR="007F7954" w:rsidRPr="00AA3FC4" w:rsidRDefault="007F7954" w:rsidP="007F7954">
      <w:pPr>
        <w:spacing w:after="0"/>
        <w:rPr>
          <w:bCs/>
        </w:rPr>
      </w:pPr>
    </w:p>
    <w:p w14:paraId="748E93DC" w14:textId="157C1F49" w:rsidR="003A7F99" w:rsidRDefault="003A7F99" w:rsidP="007F7954">
      <w:pPr>
        <w:spacing w:after="0"/>
        <w:rPr>
          <w:b/>
        </w:rPr>
      </w:pPr>
      <w:r>
        <w:rPr>
          <w:b/>
        </w:rPr>
        <w:t>Styrets årsmelding 20</w:t>
      </w:r>
      <w:r w:rsidR="009C7BAB">
        <w:rPr>
          <w:b/>
        </w:rPr>
        <w:t>21</w:t>
      </w:r>
      <w:r w:rsidR="009C3255">
        <w:rPr>
          <w:b/>
        </w:rPr>
        <w:t>/2</w:t>
      </w:r>
      <w:r w:rsidR="009C7BAB">
        <w:rPr>
          <w:b/>
        </w:rPr>
        <w:t xml:space="preserve">2 </w:t>
      </w:r>
      <w:r w:rsidR="009C7BAB" w:rsidRPr="009C7BAB">
        <w:rPr>
          <w:b/>
          <w:color w:val="FF0000"/>
        </w:rPr>
        <w:t>Under arbeid</w:t>
      </w:r>
    </w:p>
    <w:p w14:paraId="3C6E966A" w14:textId="798D3DB7" w:rsidR="003A7F99" w:rsidRDefault="003A7F99" w:rsidP="007F7954">
      <w:pPr>
        <w:spacing w:after="0"/>
        <w:rPr>
          <w:b/>
        </w:rPr>
      </w:pPr>
    </w:p>
    <w:p w14:paraId="48FBA04D" w14:textId="54DAE0D0" w:rsidR="003A7F99" w:rsidRPr="009C3255" w:rsidRDefault="003A7F99" w:rsidP="009C3255">
      <w:pPr>
        <w:pStyle w:val="Listeavsnitt"/>
        <w:numPr>
          <w:ilvl w:val="0"/>
          <w:numId w:val="10"/>
        </w:numPr>
        <w:spacing w:after="0"/>
        <w:rPr>
          <w:b/>
        </w:rPr>
      </w:pPr>
      <w:r w:rsidRPr="009C3255">
        <w:rPr>
          <w:b/>
        </w:rPr>
        <w:t>Styre</w:t>
      </w:r>
      <w:r w:rsidR="00084811">
        <w:rPr>
          <w:b/>
        </w:rPr>
        <w:t>medlemmer 202</w:t>
      </w:r>
      <w:r w:rsidR="009C7BAB">
        <w:rPr>
          <w:b/>
        </w:rPr>
        <w:t>1</w:t>
      </w:r>
      <w:r w:rsidR="00084811">
        <w:rPr>
          <w:b/>
        </w:rPr>
        <w:t>/2</w:t>
      </w:r>
      <w:r w:rsidR="009C7BAB">
        <w:rPr>
          <w:b/>
        </w:rPr>
        <w:t>2</w:t>
      </w:r>
    </w:p>
    <w:p w14:paraId="025F6BC7" w14:textId="77777777" w:rsidR="003A7F99" w:rsidRDefault="003A7F99" w:rsidP="003A7F99">
      <w:pPr>
        <w:pStyle w:val="Listeavsnitt"/>
        <w:spacing w:after="0"/>
        <w:rPr>
          <w:b/>
        </w:rPr>
      </w:pPr>
    </w:p>
    <w:p w14:paraId="7563FF5E" w14:textId="49668ED5" w:rsidR="00433E1D" w:rsidRPr="003A7F99" w:rsidRDefault="003A7F99" w:rsidP="009C3255">
      <w:pPr>
        <w:pStyle w:val="Listeavsnitt"/>
        <w:spacing w:after="0"/>
        <w:ind w:left="708"/>
        <w:rPr>
          <w:bCs/>
        </w:rPr>
      </w:pPr>
      <w:r w:rsidRPr="003A7F99">
        <w:rPr>
          <w:bCs/>
        </w:rPr>
        <w:t xml:space="preserve">Fra velforeningene: </w:t>
      </w:r>
      <w:r w:rsidR="00433E1D">
        <w:rPr>
          <w:bCs/>
        </w:rPr>
        <w:tab/>
      </w:r>
      <w:r w:rsidR="00433E1D">
        <w:rPr>
          <w:bCs/>
        </w:rPr>
        <w:tab/>
      </w:r>
      <w:r w:rsidR="00433E1D" w:rsidRPr="003A7F99">
        <w:rPr>
          <w:bCs/>
        </w:rPr>
        <w:t>Karl Sigurd Fredriksen</w:t>
      </w:r>
      <w:r w:rsidR="00433E1D">
        <w:rPr>
          <w:bCs/>
        </w:rPr>
        <w:t>, leder, valgt 20</w:t>
      </w:r>
      <w:r w:rsidR="009C3255">
        <w:rPr>
          <w:bCs/>
        </w:rPr>
        <w:t>20</w:t>
      </w:r>
    </w:p>
    <w:p w14:paraId="3A85942F" w14:textId="49567EFA" w:rsidR="003A7F99" w:rsidRPr="003A7F99" w:rsidRDefault="00433E1D" w:rsidP="00433E1D">
      <w:pPr>
        <w:pStyle w:val="Listeavsnitt"/>
        <w:spacing w:after="0"/>
        <w:ind w:left="2844" w:firstLine="696"/>
        <w:rPr>
          <w:bCs/>
        </w:rPr>
      </w:pPr>
      <w:r w:rsidRPr="003A7F99">
        <w:rPr>
          <w:bCs/>
        </w:rPr>
        <w:t>Steinar Åsan</w:t>
      </w:r>
      <w:r>
        <w:rPr>
          <w:bCs/>
        </w:rPr>
        <w:t>, valgt 20</w:t>
      </w:r>
      <w:r w:rsidR="00B22B47">
        <w:rPr>
          <w:bCs/>
        </w:rPr>
        <w:t>21</w:t>
      </w:r>
    </w:p>
    <w:p w14:paraId="609492DB" w14:textId="3DCC9FB4" w:rsidR="003A7F99" w:rsidRDefault="003A7F99" w:rsidP="003A7F99">
      <w:pPr>
        <w:pStyle w:val="Listeavsnitt"/>
        <w:spacing w:after="0"/>
        <w:rPr>
          <w:bCs/>
        </w:rPr>
      </w:pPr>
      <w:r>
        <w:rPr>
          <w:bCs/>
        </w:rPr>
        <w:t xml:space="preserve">Grunneiere: </w:t>
      </w:r>
      <w:r>
        <w:rPr>
          <w:bCs/>
        </w:rPr>
        <w:tab/>
      </w:r>
      <w:r>
        <w:rPr>
          <w:bCs/>
        </w:rPr>
        <w:tab/>
      </w:r>
    </w:p>
    <w:p w14:paraId="67144D52" w14:textId="7E3E43CD" w:rsidR="003A7F99" w:rsidRDefault="003A7F99" w:rsidP="003A7F99">
      <w:pPr>
        <w:pStyle w:val="Listeavsnitt"/>
        <w:spacing w:after="0"/>
        <w:rPr>
          <w:bCs/>
        </w:rPr>
      </w:pPr>
      <w:r>
        <w:rPr>
          <w:bCs/>
        </w:rPr>
        <w:t xml:space="preserve">Gardane: </w:t>
      </w:r>
      <w:r>
        <w:rPr>
          <w:bCs/>
        </w:rPr>
        <w:tab/>
      </w:r>
      <w:r>
        <w:rPr>
          <w:bCs/>
        </w:rPr>
        <w:tab/>
      </w:r>
      <w:r>
        <w:rPr>
          <w:bCs/>
        </w:rPr>
        <w:tab/>
        <w:t>Tor D. Lunden, valgt 20</w:t>
      </w:r>
      <w:r w:rsidR="009C3255">
        <w:rPr>
          <w:bCs/>
        </w:rPr>
        <w:t>20</w:t>
      </w:r>
    </w:p>
    <w:p w14:paraId="683ED700" w14:textId="17DCE653" w:rsidR="003A7F99" w:rsidRDefault="003A7F99" w:rsidP="003A7F99">
      <w:pPr>
        <w:pStyle w:val="Listeavsnitt"/>
        <w:spacing w:after="0"/>
        <w:rPr>
          <w:bCs/>
        </w:rPr>
      </w:pPr>
      <w:r>
        <w:rPr>
          <w:bCs/>
        </w:rPr>
        <w:t>Flateland:</w:t>
      </w:r>
      <w:r>
        <w:rPr>
          <w:bCs/>
        </w:rPr>
        <w:tab/>
      </w:r>
      <w:r>
        <w:rPr>
          <w:bCs/>
        </w:rPr>
        <w:tab/>
      </w:r>
      <w:r>
        <w:rPr>
          <w:bCs/>
        </w:rPr>
        <w:tab/>
      </w:r>
      <w:r w:rsidR="00433E1D">
        <w:rPr>
          <w:bCs/>
        </w:rPr>
        <w:t xml:space="preserve">Olav Flateland, </w:t>
      </w:r>
      <w:r w:rsidR="001E6146">
        <w:rPr>
          <w:bCs/>
        </w:rPr>
        <w:t xml:space="preserve">kasserer, </w:t>
      </w:r>
      <w:r>
        <w:rPr>
          <w:bCs/>
        </w:rPr>
        <w:t>valgt 20</w:t>
      </w:r>
      <w:r w:rsidR="00B22B47">
        <w:rPr>
          <w:bCs/>
        </w:rPr>
        <w:t>21</w:t>
      </w:r>
    </w:p>
    <w:p w14:paraId="54572133" w14:textId="2FFBA07E" w:rsidR="003A7F99" w:rsidRDefault="003A7F99" w:rsidP="003A7F99">
      <w:pPr>
        <w:pStyle w:val="Listeavsnitt"/>
        <w:spacing w:after="0"/>
        <w:rPr>
          <w:bCs/>
        </w:rPr>
      </w:pPr>
      <w:r>
        <w:rPr>
          <w:bCs/>
        </w:rPr>
        <w:t xml:space="preserve">Rygnestad: </w:t>
      </w:r>
      <w:r>
        <w:rPr>
          <w:bCs/>
        </w:rPr>
        <w:tab/>
      </w:r>
      <w:r>
        <w:rPr>
          <w:bCs/>
        </w:rPr>
        <w:tab/>
      </w:r>
      <w:r>
        <w:rPr>
          <w:bCs/>
        </w:rPr>
        <w:tab/>
      </w:r>
      <w:r w:rsidR="009C3255">
        <w:rPr>
          <w:bCs/>
        </w:rPr>
        <w:t>Knut Arne Rysstad</w:t>
      </w:r>
      <w:r>
        <w:rPr>
          <w:bCs/>
        </w:rPr>
        <w:t>, valgt 20</w:t>
      </w:r>
      <w:r w:rsidR="009C3255">
        <w:rPr>
          <w:bCs/>
        </w:rPr>
        <w:t>20</w:t>
      </w:r>
    </w:p>
    <w:p w14:paraId="2CA00677" w14:textId="77777777" w:rsidR="00433E1D" w:rsidRDefault="00433E1D" w:rsidP="003A7F99">
      <w:pPr>
        <w:pStyle w:val="Listeavsnitt"/>
        <w:spacing w:after="0"/>
        <w:rPr>
          <w:bCs/>
        </w:rPr>
      </w:pPr>
    </w:p>
    <w:p w14:paraId="6A23BDDB" w14:textId="7697EABA" w:rsidR="003A7F99" w:rsidRDefault="003A7F99" w:rsidP="003A7F99">
      <w:pPr>
        <w:pStyle w:val="Listeavsnitt"/>
        <w:spacing w:after="0"/>
        <w:rPr>
          <w:bCs/>
        </w:rPr>
      </w:pPr>
      <w:r>
        <w:rPr>
          <w:bCs/>
        </w:rPr>
        <w:t>Valle Idrettslag</w:t>
      </w:r>
      <w:r w:rsidR="00BA2B7A">
        <w:rPr>
          <w:bCs/>
        </w:rPr>
        <w:t>:</w:t>
      </w:r>
      <w:r>
        <w:rPr>
          <w:bCs/>
        </w:rPr>
        <w:tab/>
      </w:r>
      <w:r>
        <w:rPr>
          <w:bCs/>
        </w:rPr>
        <w:tab/>
      </w:r>
      <w:r>
        <w:rPr>
          <w:bCs/>
        </w:rPr>
        <w:tab/>
        <w:t>Erling Sagneskard</w:t>
      </w:r>
      <w:r w:rsidR="00433E1D">
        <w:rPr>
          <w:bCs/>
        </w:rPr>
        <w:t>, valgt 20</w:t>
      </w:r>
      <w:r w:rsidR="00B22B47">
        <w:rPr>
          <w:bCs/>
        </w:rPr>
        <w:t>21</w:t>
      </w:r>
    </w:p>
    <w:p w14:paraId="00FEA269" w14:textId="2DB9E1C8" w:rsidR="001E6146" w:rsidRDefault="00374CBD" w:rsidP="003A7F99">
      <w:pPr>
        <w:pStyle w:val="Listeavsnitt"/>
        <w:spacing w:after="0"/>
        <w:rPr>
          <w:bCs/>
        </w:rPr>
      </w:pPr>
      <w:r>
        <w:rPr>
          <w:bCs/>
        </w:rPr>
        <w:t xml:space="preserve">Revisor: </w:t>
      </w:r>
      <w:r>
        <w:rPr>
          <w:bCs/>
        </w:rPr>
        <w:tab/>
      </w:r>
      <w:r>
        <w:rPr>
          <w:bCs/>
        </w:rPr>
        <w:tab/>
      </w:r>
      <w:r>
        <w:rPr>
          <w:bCs/>
        </w:rPr>
        <w:tab/>
        <w:t>Erling Sagneskard, utpekt 20</w:t>
      </w:r>
      <w:r w:rsidR="00B22B47">
        <w:rPr>
          <w:bCs/>
        </w:rPr>
        <w:t>21</w:t>
      </w:r>
    </w:p>
    <w:p w14:paraId="225AA0D2" w14:textId="77777777" w:rsidR="008665A8" w:rsidRDefault="008665A8" w:rsidP="003A7F99">
      <w:pPr>
        <w:pStyle w:val="Listeavsnitt"/>
        <w:spacing w:after="0"/>
        <w:rPr>
          <w:bCs/>
        </w:rPr>
      </w:pPr>
    </w:p>
    <w:p w14:paraId="4DB14A82" w14:textId="48437C2A" w:rsidR="001E6146" w:rsidRPr="009C3255" w:rsidRDefault="008665A8" w:rsidP="009C3255">
      <w:pPr>
        <w:pStyle w:val="Listeavsnitt"/>
        <w:numPr>
          <w:ilvl w:val="0"/>
          <w:numId w:val="10"/>
        </w:numPr>
        <w:spacing w:after="0"/>
        <w:rPr>
          <w:b/>
        </w:rPr>
      </w:pPr>
      <w:r w:rsidRPr="009C3255">
        <w:rPr>
          <w:b/>
        </w:rPr>
        <w:t>Løype</w:t>
      </w:r>
      <w:r w:rsidR="0054135E">
        <w:rPr>
          <w:b/>
        </w:rPr>
        <w:t>kjøring</w:t>
      </w:r>
      <w:r w:rsidRPr="009C3255">
        <w:rPr>
          <w:b/>
        </w:rPr>
        <w:t xml:space="preserve"> </w:t>
      </w:r>
    </w:p>
    <w:p w14:paraId="295F3730" w14:textId="6CF90603" w:rsidR="00A469FC" w:rsidRDefault="00A469FC" w:rsidP="009C3255">
      <w:pPr>
        <w:pStyle w:val="Listeavsnitt"/>
        <w:ind w:left="708"/>
        <w:rPr>
          <w:lang w:val="nb-NO"/>
        </w:rPr>
      </w:pPr>
      <w:r>
        <w:rPr>
          <w:lang w:val="nb-NO"/>
        </w:rPr>
        <w:t xml:space="preserve">Løypesesongen kom </w:t>
      </w:r>
      <w:r w:rsidR="00AF26C1">
        <w:rPr>
          <w:lang w:val="nb-NO"/>
        </w:rPr>
        <w:t xml:space="preserve">uvanlig </w:t>
      </w:r>
      <w:r>
        <w:rPr>
          <w:lang w:val="nb-NO"/>
        </w:rPr>
        <w:t xml:space="preserve">sent i gang pga snømangel, ca </w:t>
      </w:r>
      <w:r w:rsidR="00AF26C1">
        <w:rPr>
          <w:lang w:val="nb-NO"/>
        </w:rPr>
        <w:t>6.-</w:t>
      </w:r>
      <w:r>
        <w:rPr>
          <w:lang w:val="nb-NO"/>
        </w:rPr>
        <w:t>10.</w:t>
      </w:r>
      <w:r w:rsidR="00AF26C1">
        <w:rPr>
          <w:lang w:val="nb-NO"/>
        </w:rPr>
        <w:t xml:space="preserve"> februar.</w:t>
      </w:r>
      <w:r>
        <w:rPr>
          <w:lang w:val="nb-NO"/>
        </w:rPr>
        <w:t xml:space="preserve"> Hovden hadde mer snø og på Hallbjønnsekken og Brokke ble det kjørt spor på strekninger på vei. </w:t>
      </w:r>
    </w:p>
    <w:p w14:paraId="4B4848D6" w14:textId="1DBD97A4" w:rsidR="002443A7" w:rsidRDefault="00821785" w:rsidP="009C3255">
      <w:pPr>
        <w:pStyle w:val="Listeavsnitt"/>
        <w:ind w:left="708"/>
        <w:rPr>
          <w:lang w:val="nb-NO"/>
        </w:rPr>
      </w:pPr>
      <w:r>
        <w:rPr>
          <w:lang w:val="nb-NO"/>
        </w:rPr>
        <w:t>Bjørnevasslåmi har også i vinter vært kjørt t/r i samme trase mellom Dammenuten og store Kvernevatn</w:t>
      </w:r>
      <w:r w:rsidR="00AF26C1">
        <w:rPr>
          <w:lang w:val="nb-NO"/>
        </w:rPr>
        <w:t xml:space="preserve"> (dvs fra toppen til vannet ble forsinket pga en misforståelse)</w:t>
      </w:r>
      <w:r w:rsidR="0054135E">
        <w:rPr>
          <w:lang w:val="nb-NO"/>
        </w:rPr>
        <w:t>.</w:t>
      </w:r>
      <w:r w:rsidR="00D27857">
        <w:rPr>
          <w:lang w:val="nb-NO"/>
        </w:rPr>
        <w:t xml:space="preserve"> Etter innspill fra reinsforvaltningen ble kjøring nord og vest for kraftlinja avsluttet 10. april. </w:t>
      </w:r>
    </w:p>
    <w:p w14:paraId="75971D41" w14:textId="77777777" w:rsidR="00821785" w:rsidRDefault="00821785" w:rsidP="009C3255">
      <w:pPr>
        <w:pStyle w:val="Listeavsnitt"/>
        <w:ind w:left="708"/>
        <w:rPr>
          <w:lang w:val="nb-NO"/>
        </w:rPr>
      </w:pPr>
    </w:p>
    <w:p w14:paraId="656A3BC4" w14:textId="3A536F28" w:rsidR="00D27857" w:rsidRDefault="00D27857" w:rsidP="0054135E">
      <w:pPr>
        <w:pStyle w:val="Listeavsnitt"/>
        <w:ind w:left="708"/>
        <w:rPr>
          <w:lang w:val="nb-NO"/>
        </w:rPr>
      </w:pPr>
      <w:r>
        <w:rPr>
          <w:lang w:val="nb-NO"/>
        </w:rPr>
        <w:t>T</w:t>
      </w:r>
      <w:r w:rsidR="0033196E" w:rsidRPr="0033196E">
        <w:rPr>
          <w:lang w:val="nb-NO"/>
        </w:rPr>
        <w:t>ilbakemeldinge</w:t>
      </w:r>
      <w:r w:rsidR="0033196E">
        <w:rPr>
          <w:lang w:val="nb-NO"/>
        </w:rPr>
        <w:t xml:space="preserve">ne </w:t>
      </w:r>
      <w:r w:rsidR="0033196E" w:rsidRPr="0033196E">
        <w:rPr>
          <w:lang w:val="nb-NO"/>
        </w:rPr>
        <w:t xml:space="preserve">på løypekvaliteten </w:t>
      </w:r>
      <w:r>
        <w:rPr>
          <w:lang w:val="nb-NO"/>
        </w:rPr>
        <w:t xml:space="preserve">har </w:t>
      </w:r>
      <w:r w:rsidR="0033196E">
        <w:rPr>
          <w:lang w:val="nb-NO"/>
        </w:rPr>
        <w:t xml:space="preserve">vært </w:t>
      </w:r>
      <w:r>
        <w:rPr>
          <w:lang w:val="nb-NO"/>
        </w:rPr>
        <w:t xml:space="preserve">entydig </w:t>
      </w:r>
      <w:r w:rsidR="0033196E">
        <w:rPr>
          <w:lang w:val="nb-NO"/>
        </w:rPr>
        <w:t xml:space="preserve">rosende </w:t>
      </w:r>
      <w:r w:rsidR="0033196E" w:rsidRPr="0033196E">
        <w:rPr>
          <w:lang w:val="nb-NO"/>
        </w:rPr>
        <w:t xml:space="preserve">og styret </w:t>
      </w:r>
      <w:r w:rsidR="00AF26C1">
        <w:rPr>
          <w:lang w:val="nb-NO"/>
        </w:rPr>
        <w:t xml:space="preserve">har også vært </w:t>
      </w:r>
      <w:r w:rsidR="0033196E">
        <w:rPr>
          <w:lang w:val="nb-NO"/>
        </w:rPr>
        <w:t>svært fornøyd med samarbeidet med Uppstad anleggsservice.</w:t>
      </w:r>
      <w:r>
        <w:rPr>
          <w:lang w:val="nb-NO"/>
        </w:rPr>
        <w:t xml:space="preserve"> </w:t>
      </w:r>
    </w:p>
    <w:p w14:paraId="52C98909" w14:textId="77777777" w:rsidR="00D27857" w:rsidRDefault="00D27857" w:rsidP="0054135E">
      <w:pPr>
        <w:pStyle w:val="Listeavsnitt"/>
        <w:ind w:left="708"/>
        <w:rPr>
          <w:lang w:val="nb-NO"/>
        </w:rPr>
      </w:pPr>
    </w:p>
    <w:p w14:paraId="52A1B518" w14:textId="07AD73A6" w:rsidR="00D27857" w:rsidRDefault="00D27857" w:rsidP="0054135E">
      <w:pPr>
        <w:pStyle w:val="Listeavsnitt"/>
        <w:ind w:left="708"/>
        <w:rPr>
          <w:lang w:val="nb-NO"/>
        </w:rPr>
      </w:pPr>
      <w:r>
        <w:rPr>
          <w:lang w:val="nb-NO"/>
        </w:rPr>
        <w:t xml:space="preserve">Styret fikk likevel en overraskelse da </w:t>
      </w:r>
      <w:r w:rsidR="00824CF3">
        <w:rPr>
          <w:lang w:val="nb-NO"/>
        </w:rPr>
        <w:t xml:space="preserve">Jan A. </w:t>
      </w:r>
      <w:r>
        <w:rPr>
          <w:lang w:val="nb-NO"/>
        </w:rPr>
        <w:t xml:space="preserve">Uppstad </w:t>
      </w:r>
      <w:r w:rsidR="00824CF3">
        <w:rPr>
          <w:lang w:val="nb-NO"/>
        </w:rPr>
        <w:t xml:space="preserve">etter sesongslutt opplyste at han hadde solgt kontrakten til en annen, John H. Kjelleberg. Kjelleberg hadde vært løypekjører det meste av sesongen. Styret undersøkte referanser som ga gode tilbakemeldinger og hadde møte med de begge. Vi har sendt de begge et forslag til avtale som enda ikke er undertegnet. Vi har nå tro på at dette skal </w:t>
      </w:r>
      <w:r w:rsidR="00AF26C1">
        <w:rPr>
          <w:lang w:val="nb-NO"/>
        </w:rPr>
        <w:t>ordne seg.</w:t>
      </w:r>
      <w:r w:rsidR="00824CF3">
        <w:rPr>
          <w:lang w:val="nb-NO"/>
        </w:rPr>
        <w:t xml:space="preserve"> </w:t>
      </w:r>
    </w:p>
    <w:p w14:paraId="46D3DDA7" w14:textId="48EB3858" w:rsidR="0054135E" w:rsidRDefault="0054135E" w:rsidP="0054135E">
      <w:pPr>
        <w:pStyle w:val="Listeavsnitt"/>
        <w:ind w:left="708"/>
        <w:rPr>
          <w:lang w:val="nb-NO"/>
        </w:rPr>
      </w:pPr>
    </w:p>
    <w:p w14:paraId="02DD584C" w14:textId="6EF64C97" w:rsidR="0054135E" w:rsidRPr="0054135E" w:rsidRDefault="0054135E" w:rsidP="0054135E">
      <w:pPr>
        <w:pStyle w:val="Listeavsnitt"/>
        <w:numPr>
          <w:ilvl w:val="0"/>
          <w:numId w:val="10"/>
        </w:numPr>
        <w:rPr>
          <w:b/>
          <w:bCs/>
          <w:lang w:val="nb-NO"/>
        </w:rPr>
      </w:pPr>
      <w:r w:rsidRPr="0054135E">
        <w:rPr>
          <w:b/>
          <w:bCs/>
          <w:lang w:val="nb-NO"/>
        </w:rPr>
        <w:t>Utbedring og vedlikehold av løyper</w:t>
      </w:r>
    </w:p>
    <w:p w14:paraId="62A4BCCF" w14:textId="64753EA0" w:rsidR="002F2973" w:rsidRPr="00F35155" w:rsidRDefault="001F2224" w:rsidP="00F35155">
      <w:pPr>
        <w:pStyle w:val="Listeavsnitt"/>
        <w:spacing w:after="0"/>
        <w:rPr>
          <w:sz w:val="24"/>
          <w:szCs w:val="24"/>
          <w:lang w:val="nb-NO"/>
        </w:rPr>
      </w:pPr>
      <w:r>
        <w:rPr>
          <w:lang w:val="nb-NO"/>
        </w:rPr>
        <w:t xml:space="preserve">Løypemaskinen </w:t>
      </w:r>
      <w:r w:rsidR="00AF26C1">
        <w:rPr>
          <w:lang w:val="nb-NO"/>
        </w:rPr>
        <w:t xml:space="preserve">hadde et tilfelle av tekniske problemer og det ble satt inn reservemaskin. Senere oppsto </w:t>
      </w:r>
      <w:r>
        <w:rPr>
          <w:lang w:val="nb-NO"/>
        </w:rPr>
        <w:t>en arbeidskrevende utforkjøring ved Bakkebu. Det</w:t>
      </w:r>
      <w:r w:rsidR="00AF26C1">
        <w:rPr>
          <w:lang w:val="nb-NO"/>
        </w:rPr>
        <w:t xml:space="preserve"> siste </w:t>
      </w:r>
      <w:r>
        <w:rPr>
          <w:lang w:val="nb-NO"/>
        </w:rPr>
        <w:t xml:space="preserve">ble foranledning til </w:t>
      </w:r>
      <w:r>
        <w:rPr>
          <w:sz w:val="24"/>
          <w:szCs w:val="24"/>
          <w:lang w:val="nb-NO"/>
        </w:rPr>
        <w:t xml:space="preserve">betydelige arbeider </w:t>
      </w:r>
      <w:r w:rsidR="00AF26C1">
        <w:rPr>
          <w:sz w:val="24"/>
          <w:szCs w:val="24"/>
          <w:lang w:val="nb-NO"/>
        </w:rPr>
        <w:t xml:space="preserve">i sommer </w:t>
      </w:r>
      <w:r>
        <w:rPr>
          <w:sz w:val="24"/>
          <w:szCs w:val="24"/>
          <w:lang w:val="nb-NO"/>
        </w:rPr>
        <w:t xml:space="preserve">med breddeutvidelse i Bakkebuløypa langs Fv 145. Det er også lagt stikkrenner. </w:t>
      </w:r>
      <w:r w:rsidR="00AF26C1">
        <w:rPr>
          <w:sz w:val="24"/>
          <w:szCs w:val="24"/>
          <w:lang w:val="nb-NO"/>
        </w:rPr>
        <w:t>(</w:t>
      </w:r>
      <w:r w:rsidR="002F2973" w:rsidRPr="00F35155">
        <w:rPr>
          <w:sz w:val="24"/>
          <w:szCs w:val="24"/>
          <w:lang w:val="nb-NO"/>
        </w:rPr>
        <w:t xml:space="preserve">Samlet kostnad kr. 32.000,- </w:t>
      </w:r>
      <w:r w:rsidR="00AF26C1">
        <w:rPr>
          <w:sz w:val="24"/>
          <w:szCs w:val="24"/>
          <w:lang w:val="nb-NO"/>
        </w:rPr>
        <w:t xml:space="preserve">).  </w:t>
      </w:r>
    </w:p>
    <w:p w14:paraId="22A07BF6" w14:textId="708D2B8D" w:rsidR="0033196E" w:rsidRDefault="001F2224" w:rsidP="0033196E">
      <w:pPr>
        <w:pStyle w:val="Listeavsnitt"/>
        <w:ind w:left="708"/>
        <w:rPr>
          <w:lang w:val="nb-NO"/>
        </w:rPr>
      </w:pPr>
      <w:r>
        <w:rPr>
          <w:lang w:val="nb-NO"/>
        </w:rPr>
        <w:t xml:space="preserve">Før sesongslutt skal det også ryddes </w:t>
      </w:r>
      <w:r w:rsidR="00F35155">
        <w:rPr>
          <w:lang w:val="nb-NO"/>
        </w:rPr>
        <w:t xml:space="preserve">trær for å få </w:t>
      </w:r>
      <w:r>
        <w:rPr>
          <w:lang w:val="nb-NO"/>
        </w:rPr>
        <w:t xml:space="preserve">en tryggere trase forbi kjenna ved Håvestøyl.  </w:t>
      </w:r>
    </w:p>
    <w:p w14:paraId="6647060B" w14:textId="1C7A7DFD" w:rsidR="002F2973" w:rsidRDefault="002F2973" w:rsidP="0033196E">
      <w:pPr>
        <w:pStyle w:val="Listeavsnitt"/>
        <w:ind w:left="708"/>
        <w:rPr>
          <w:lang w:val="nb-NO"/>
        </w:rPr>
      </w:pPr>
    </w:p>
    <w:p w14:paraId="22400500" w14:textId="00AF9E10" w:rsidR="00AF26C1" w:rsidRDefault="00AF26C1" w:rsidP="0033196E">
      <w:pPr>
        <w:pStyle w:val="Listeavsnitt"/>
        <w:ind w:left="708"/>
        <w:rPr>
          <w:lang w:val="nb-NO"/>
        </w:rPr>
      </w:pPr>
      <w:r>
        <w:rPr>
          <w:lang w:val="nb-NO"/>
        </w:rPr>
        <w:t>Etter klager både fra løypekjører og en hytte</w:t>
      </w:r>
      <w:r w:rsidR="00332BFB">
        <w:rPr>
          <w:lang w:val="nb-NO"/>
        </w:rPr>
        <w:t>eier på Fiti pga trang passasje i påska gjennom P-plassen for Fiti-området, ryddet styret i høst ny adkomst til Bjørnevasslåmi</w:t>
      </w:r>
      <w:r w:rsidR="00127793">
        <w:rPr>
          <w:lang w:val="nb-NO"/>
        </w:rPr>
        <w:t xml:space="preserve"> ved innkjørsel til P-plassen</w:t>
      </w:r>
      <w:r w:rsidR="00332BFB">
        <w:rPr>
          <w:lang w:val="nb-NO"/>
        </w:rPr>
        <w:t xml:space="preserve">. (Med </w:t>
      </w:r>
      <w:r w:rsidR="00332BFB">
        <w:rPr>
          <w:lang w:val="nb-NO"/>
        </w:rPr>
        <w:t>godkjenning fra grunneier Olav Flateland</w:t>
      </w:r>
      <w:r w:rsidR="00332BFB">
        <w:rPr>
          <w:lang w:val="nb-NO"/>
        </w:rPr>
        <w:t>.)</w:t>
      </w:r>
    </w:p>
    <w:p w14:paraId="20D4BD9A" w14:textId="77777777" w:rsidR="00AF26C1" w:rsidRDefault="00AF26C1" w:rsidP="0033196E">
      <w:pPr>
        <w:pStyle w:val="Listeavsnitt"/>
        <w:ind w:left="708"/>
        <w:rPr>
          <w:lang w:val="nb-NO"/>
        </w:rPr>
      </w:pPr>
    </w:p>
    <w:p w14:paraId="4E4BB31A" w14:textId="060AB08B" w:rsidR="002F2973" w:rsidRPr="00F35155" w:rsidRDefault="002F2973" w:rsidP="00F35155">
      <w:pPr>
        <w:pStyle w:val="Listeavsnitt"/>
        <w:ind w:left="708"/>
        <w:rPr>
          <w:lang w:val="nb-NO"/>
        </w:rPr>
      </w:pPr>
      <w:r>
        <w:rPr>
          <w:lang w:val="nb-NO"/>
        </w:rPr>
        <w:t xml:space="preserve">I slutten av juli fikk leder </w:t>
      </w:r>
      <w:r w:rsidR="00A25DA5">
        <w:rPr>
          <w:lang w:val="nb-NO"/>
        </w:rPr>
        <w:t xml:space="preserve">en overraskende </w:t>
      </w:r>
      <w:r>
        <w:rPr>
          <w:lang w:val="nb-NO"/>
        </w:rPr>
        <w:t xml:space="preserve">melding fra Jan W Rønnevig som også dette året </w:t>
      </w:r>
      <w:r w:rsidR="00127793">
        <w:rPr>
          <w:lang w:val="nb-NO"/>
        </w:rPr>
        <w:t xml:space="preserve">med stor velvilje </w:t>
      </w:r>
      <w:r>
        <w:rPr>
          <w:lang w:val="nb-NO"/>
        </w:rPr>
        <w:t xml:space="preserve">har påtatt seg dugnadsjobben med å rette opp løypemerkingen i Bjørnevasslåmi. </w:t>
      </w:r>
      <w:r w:rsidR="00A25DA5">
        <w:rPr>
          <w:lang w:val="nb-NO"/>
        </w:rPr>
        <w:t xml:space="preserve">Stikkene var samlet sammen over store deler av løypa. </w:t>
      </w:r>
      <w:r w:rsidR="00F35155">
        <w:rPr>
          <w:lang w:val="nb-NO"/>
        </w:rPr>
        <w:t xml:space="preserve">Dette medført at vi måtte innkalle forsterkninger. Senere fikk vi også meldinger om at det samme hadde skjedd i </w:t>
      </w:r>
      <w:r w:rsidR="00F35155">
        <w:rPr>
          <w:lang w:val="nb-NO"/>
        </w:rPr>
        <w:lastRenderedPageBreak/>
        <w:t>store deler av Ugledalslåmi.</w:t>
      </w:r>
      <w:r w:rsidR="002222B1">
        <w:rPr>
          <w:lang w:val="nb-NO"/>
        </w:rPr>
        <w:t xml:space="preserve"> </w:t>
      </w:r>
      <w:r w:rsidR="00F35155">
        <w:rPr>
          <w:lang w:val="nb-NO"/>
        </w:rPr>
        <w:t xml:space="preserve">Styreleder </w:t>
      </w:r>
      <w:r w:rsidR="002222B1">
        <w:rPr>
          <w:lang w:val="nb-NO"/>
        </w:rPr>
        <w:t xml:space="preserve">fikk i fjor </w:t>
      </w:r>
      <w:r w:rsidR="00F35155">
        <w:rPr>
          <w:lang w:val="nb-NO"/>
        </w:rPr>
        <w:t xml:space="preserve">to henvendelser </w:t>
      </w:r>
      <w:r w:rsidR="002222B1">
        <w:rPr>
          <w:lang w:val="nb-NO"/>
        </w:rPr>
        <w:t xml:space="preserve">om </w:t>
      </w:r>
      <w:r w:rsidR="00F35155">
        <w:rPr>
          <w:lang w:val="nb-NO"/>
        </w:rPr>
        <w:t xml:space="preserve">den policy vi har valgt med permanente og godt synlige 3m lange røde stikk med refleksbånd. </w:t>
      </w:r>
      <w:r w:rsidR="002222B1">
        <w:rPr>
          <w:lang w:val="nb-NO"/>
        </w:rPr>
        <w:t xml:space="preserve">Kritikken gikk på at stikkene bør tas </w:t>
      </w:r>
      <w:r w:rsidR="00693187">
        <w:rPr>
          <w:lang w:val="nb-NO"/>
        </w:rPr>
        <w:t xml:space="preserve">inn </w:t>
      </w:r>
      <w:r w:rsidR="002222B1">
        <w:rPr>
          <w:lang w:val="nb-NO"/>
        </w:rPr>
        <w:t xml:space="preserve">om sommeren. </w:t>
      </w:r>
      <w:r w:rsidR="00F35155">
        <w:rPr>
          <w:lang w:val="nb-NO"/>
        </w:rPr>
        <w:t xml:space="preserve">Vi ser ikke bort fra at hærverket kan ha </w:t>
      </w:r>
      <w:r w:rsidR="002222B1">
        <w:rPr>
          <w:lang w:val="nb-NO"/>
        </w:rPr>
        <w:t xml:space="preserve">være motivert ut fra slike holdninger. </w:t>
      </w:r>
    </w:p>
    <w:p w14:paraId="01A450E9" w14:textId="68C1C644" w:rsidR="00A25DA5" w:rsidRDefault="002222B1" w:rsidP="0033196E">
      <w:pPr>
        <w:pStyle w:val="Listeavsnitt"/>
        <w:ind w:left="708"/>
        <w:rPr>
          <w:lang w:val="nb-NO"/>
        </w:rPr>
      </w:pPr>
      <w:r w:rsidRPr="00F35155">
        <w:rPr>
          <w:lang w:val="nb-NO"/>
        </w:rPr>
        <w:t xml:space="preserve">Styret ser svært </w:t>
      </w:r>
      <w:r>
        <w:rPr>
          <w:lang w:val="nb-NO"/>
        </w:rPr>
        <w:t>alvorlig på dette</w:t>
      </w:r>
      <w:r w:rsidR="00332BFB">
        <w:rPr>
          <w:lang w:val="nb-NO"/>
        </w:rPr>
        <w:t>, særlig dersom vi skulle rammes av gjentakelser,</w:t>
      </w:r>
      <w:r>
        <w:rPr>
          <w:lang w:val="nb-NO"/>
        </w:rPr>
        <w:t xml:space="preserve"> og har </w:t>
      </w:r>
      <w:r w:rsidR="00332BFB">
        <w:rPr>
          <w:lang w:val="nb-NO"/>
        </w:rPr>
        <w:t xml:space="preserve">derfor </w:t>
      </w:r>
      <w:r>
        <w:rPr>
          <w:lang w:val="nb-NO"/>
        </w:rPr>
        <w:t xml:space="preserve">meldt forholdet til politiet. Vår praksis er ikke valgt uten grundig vurdering </w:t>
      </w:r>
      <w:r w:rsidR="00332BFB">
        <w:rPr>
          <w:lang w:val="nb-NO"/>
        </w:rPr>
        <w:t xml:space="preserve">og </w:t>
      </w:r>
      <w:r>
        <w:rPr>
          <w:lang w:val="nb-NO"/>
        </w:rPr>
        <w:t xml:space="preserve">i samråd med løypekjører. Samme praksis benyttes i Brokke. Dette handler særlig om ansvar og sikkerhet for maskin og mannskap i løyper </w:t>
      </w:r>
      <w:r w:rsidR="006F46C6">
        <w:rPr>
          <w:lang w:val="nb-NO"/>
        </w:rPr>
        <w:t>i upreparert</w:t>
      </w:r>
      <w:r w:rsidR="00332BFB">
        <w:rPr>
          <w:lang w:val="nb-NO"/>
        </w:rPr>
        <w:t>,</w:t>
      </w:r>
      <w:r w:rsidR="006F46C6">
        <w:rPr>
          <w:lang w:val="nb-NO"/>
        </w:rPr>
        <w:t xml:space="preserve"> naturlig terreng med </w:t>
      </w:r>
      <w:r w:rsidR="00332BFB">
        <w:rPr>
          <w:lang w:val="nb-NO"/>
        </w:rPr>
        <w:t xml:space="preserve">mye </w:t>
      </w:r>
      <w:r>
        <w:rPr>
          <w:lang w:val="nb-NO"/>
        </w:rPr>
        <w:t>myrer</w:t>
      </w:r>
      <w:r w:rsidR="00332BFB">
        <w:rPr>
          <w:lang w:val="nb-NO"/>
        </w:rPr>
        <w:t xml:space="preserve">, </w:t>
      </w:r>
      <w:r>
        <w:rPr>
          <w:lang w:val="nb-NO"/>
        </w:rPr>
        <w:t xml:space="preserve">vannhull og </w:t>
      </w:r>
      <w:r w:rsidR="00332BFB">
        <w:rPr>
          <w:lang w:val="nb-NO"/>
        </w:rPr>
        <w:t xml:space="preserve">passering </w:t>
      </w:r>
      <w:r>
        <w:rPr>
          <w:lang w:val="nb-NO"/>
        </w:rPr>
        <w:t>nær bekker og vann</w:t>
      </w:r>
      <w:r w:rsidR="00332BFB">
        <w:rPr>
          <w:lang w:val="nb-NO"/>
        </w:rPr>
        <w:t xml:space="preserve">. </w:t>
      </w:r>
      <w:r w:rsidR="00612FB1">
        <w:rPr>
          <w:lang w:val="nb-NO"/>
        </w:rPr>
        <w:t xml:space="preserve">Med snø er det meste usynlig. </w:t>
      </w:r>
      <w:r w:rsidR="00332BFB">
        <w:rPr>
          <w:lang w:val="nb-NO"/>
        </w:rPr>
        <w:t>Det er helt grunnleggende at løypekjører har godkjent</w:t>
      </w:r>
      <w:r w:rsidR="00612FB1">
        <w:rPr>
          <w:lang w:val="nb-NO"/>
        </w:rPr>
        <w:t xml:space="preserve"> og har ansvar for</w:t>
      </w:r>
      <w:r w:rsidR="00332BFB">
        <w:rPr>
          <w:lang w:val="nb-NO"/>
        </w:rPr>
        <w:t xml:space="preserve"> traseen. </w:t>
      </w:r>
      <w:r w:rsidR="00693187">
        <w:rPr>
          <w:lang w:val="nb-NO"/>
        </w:rPr>
        <w:t xml:space="preserve">Første utsetting ble utført med maskinbruk da denne innebærer mye transport, noe som ikke er ønskelig å gjenta, nettopp av miljøhensyn. </w:t>
      </w:r>
    </w:p>
    <w:p w14:paraId="633157F4" w14:textId="2C09CA09" w:rsidR="00693187" w:rsidRDefault="00693187" w:rsidP="0033196E">
      <w:pPr>
        <w:pStyle w:val="Listeavsnitt"/>
        <w:ind w:left="708"/>
        <w:rPr>
          <w:lang w:val="nb-NO"/>
        </w:rPr>
      </w:pPr>
      <w:r>
        <w:rPr>
          <w:lang w:val="nb-NO"/>
        </w:rPr>
        <w:t xml:space="preserve">Styret vil undersøke mulighetene for mer miljøvennlige løsninger – men ser pt. ikke snarlige løsninger.  </w:t>
      </w:r>
    </w:p>
    <w:p w14:paraId="48BA861D" w14:textId="77777777" w:rsidR="00824CF3" w:rsidRPr="0033196E" w:rsidRDefault="00824CF3" w:rsidP="0033196E">
      <w:pPr>
        <w:pStyle w:val="Listeavsnitt"/>
        <w:ind w:left="708"/>
        <w:rPr>
          <w:lang w:val="nb-NO"/>
        </w:rPr>
      </w:pPr>
    </w:p>
    <w:p w14:paraId="06942FCC" w14:textId="77777777" w:rsidR="001F6015" w:rsidRPr="002B595D" w:rsidRDefault="001F6015" w:rsidP="008665A8">
      <w:pPr>
        <w:pStyle w:val="Listeavsnitt"/>
        <w:ind w:left="360"/>
        <w:rPr>
          <w:b/>
          <w:bCs/>
          <w:lang w:val="nb-NO"/>
        </w:rPr>
      </w:pPr>
    </w:p>
    <w:p w14:paraId="1A746CCF" w14:textId="48CDA58A" w:rsidR="006077D4" w:rsidRPr="009C3255" w:rsidRDefault="002B595D" w:rsidP="009C3255">
      <w:pPr>
        <w:pStyle w:val="Listeavsnitt"/>
        <w:numPr>
          <w:ilvl w:val="0"/>
          <w:numId w:val="10"/>
        </w:numPr>
        <w:rPr>
          <w:rFonts w:cstheme="minorHAnsi"/>
        </w:rPr>
      </w:pPr>
      <w:r w:rsidRPr="009C3255">
        <w:rPr>
          <w:b/>
          <w:bCs/>
        </w:rPr>
        <w:t>Økonomi</w:t>
      </w:r>
      <w:r w:rsidR="00663C66">
        <w:rPr>
          <w:b/>
          <w:bCs/>
        </w:rPr>
        <w:t xml:space="preserve"> </w:t>
      </w:r>
    </w:p>
    <w:p w14:paraId="0744DD3D" w14:textId="5EE1A6C5" w:rsidR="0086467C" w:rsidRDefault="00C9251C" w:rsidP="0054135E">
      <w:pPr>
        <w:pStyle w:val="Listeavsnitt"/>
        <w:rPr>
          <w:rFonts w:cstheme="minorHAnsi"/>
        </w:rPr>
      </w:pPr>
      <w:r>
        <w:rPr>
          <w:rFonts w:cstheme="minorHAnsi"/>
        </w:rPr>
        <w:t xml:space="preserve">Styret vil opprettholde den frivillige løypeavgiften på kr. 900,- pr. hytte for kommende sesong. </w:t>
      </w:r>
      <w:r w:rsidR="00C2076B">
        <w:rPr>
          <w:rFonts w:cstheme="minorHAnsi"/>
        </w:rPr>
        <w:t xml:space="preserve">Inntektene </w:t>
      </w:r>
      <w:r>
        <w:rPr>
          <w:rFonts w:cstheme="minorHAnsi"/>
        </w:rPr>
        <w:t xml:space="preserve">siste sesong </w:t>
      </w:r>
      <w:r w:rsidR="00C2076B">
        <w:rPr>
          <w:rFonts w:cstheme="minorHAnsi"/>
        </w:rPr>
        <w:t>fra den</w:t>
      </w:r>
      <w:r>
        <w:rPr>
          <w:rFonts w:cstheme="minorHAnsi"/>
        </w:rPr>
        <w:t xml:space="preserve">ne </w:t>
      </w:r>
      <w:r w:rsidR="00C2076B">
        <w:rPr>
          <w:rFonts w:cstheme="minorHAnsi"/>
        </w:rPr>
        <w:t xml:space="preserve">ble ca 122.000, dette er vi ikke fornøyd med. 120 personer betalte full avgift eller mer. Med 300 hytter burde vi minst hatt et par hundre deltakere. </w:t>
      </w:r>
      <w:r>
        <w:rPr>
          <w:rFonts w:cstheme="minorHAnsi"/>
        </w:rPr>
        <w:t xml:space="preserve">Vi ser at ved hyttesalg reklameres det med gode løyper. </w:t>
      </w:r>
      <w:r w:rsidR="00C2076B">
        <w:rPr>
          <w:rFonts w:cstheme="minorHAnsi"/>
        </w:rPr>
        <w:t xml:space="preserve">Styret </w:t>
      </w:r>
      <w:r>
        <w:rPr>
          <w:rFonts w:cstheme="minorHAnsi"/>
        </w:rPr>
        <w:t xml:space="preserve">ønsker å </w:t>
      </w:r>
      <w:r>
        <w:rPr>
          <w:rFonts w:cstheme="minorHAnsi"/>
        </w:rPr>
        <w:t xml:space="preserve">utfordre folket skriftlig, </w:t>
      </w:r>
      <w:r>
        <w:rPr>
          <w:rFonts w:cstheme="minorHAnsi"/>
        </w:rPr>
        <w:t>men erfarer redusert service fr</w:t>
      </w:r>
      <w:r w:rsidR="0086467C">
        <w:rPr>
          <w:rFonts w:cstheme="minorHAnsi"/>
        </w:rPr>
        <w:t>a</w:t>
      </w:r>
      <w:r w:rsidR="00C2076B">
        <w:rPr>
          <w:rFonts w:cstheme="minorHAnsi"/>
        </w:rPr>
        <w:t xml:space="preserve"> </w:t>
      </w:r>
      <w:r>
        <w:rPr>
          <w:rFonts w:cstheme="minorHAnsi"/>
        </w:rPr>
        <w:t>Statens k</w:t>
      </w:r>
      <w:r w:rsidR="00C2076B">
        <w:rPr>
          <w:rFonts w:cstheme="minorHAnsi"/>
        </w:rPr>
        <w:t>artverk</w:t>
      </w:r>
      <w:r>
        <w:rPr>
          <w:rFonts w:cstheme="minorHAnsi"/>
        </w:rPr>
        <w:t xml:space="preserve">. Utfordringen er at </w:t>
      </w:r>
      <w:r w:rsidR="00C2076B">
        <w:rPr>
          <w:rFonts w:cstheme="minorHAnsi"/>
        </w:rPr>
        <w:t xml:space="preserve">lista </w:t>
      </w:r>
      <w:r>
        <w:rPr>
          <w:rFonts w:cstheme="minorHAnsi"/>
        </w:rPr>
        <w:t xml:space="preserve">nå </w:t>
      </w:r>
      <w:r w:rsidR="00C2076B">
        <w:rPr>
          <w:rFonts w:cstheme="minorHAnsi"/>
        </w:rPr>
        <w:t>dekker hele Valle. Styret vil jobbe videre med dette.</w:t>
      </w:r>
      <w:r w:rsidR="0086467C">
        <w:rPr>
          <w:rFonts w:cstheme="minorHAnsi"/>
        </w:rPr>
        <w:t xml:space="preserve"> </w:t>
      </w:r>
    </w:p>
    <w:p w14:paraId="35C0099C" w14:textId="77777777" w:rsidR="0086467C" w:rsidRDefault="0086467C" w:rsidP="0054135E">
      <w:pPr>
        <w:pStyle w:val="Listeavsnitt"/>
        <w:rPr>
          <w:rFonts w:cstheme="minorHAnsi"/>
        </w:rPr>
      </w:pPr>
    </w:p>
    <w:p w14:paraId="464F363C" w14:textId="4F22BC1F" w:rsidR="00C2076B" w:rsidRDefault="0086467C" w:rsidP="0054135E">
      <w:pPr>
        <w:pStyle w:val="Listeavsnitt"/>
        <w:rPr>
          <w:rFonts w:cstheme="minorHAnsi"/>
        </w:rPr>
      </w:pPr>
      <w:r>
        <w:rPr>
          <w:rFonts w:cstheme="minorHAnsi"/>
        </w:rPr>
        <w:t>Grasrotmidler viser dog en hyggelig utvikling</w:t>
      </w:r>
      <w:r w:rsidR="00C9251C">
        <w:rPr>
          <w:rFonts w:cstheme="minorHAnsi"/>
        </w:rPr>
        <w:t xml:space="preserve">, fjoråres inntekt er nådd etter ca ¾ år og kan i 2022 bli på ca 25.000,-. </w:t>
      </w:r>
      <w:r>
        <w:rPr>
          <w:rFonts w:cstheme="minorHAnsi"/>
        </w:rPr>
        <w:t xml:space="preserve"> </w:t>
      </w:r>
    </w:p>
    <w:p w14:paraId="71F2392F" w14:textId="77777777" w:rsidR="00C2076B" w:rsidRDefault="00C2076B" w:rsidP="0054135E">
      <w:pPr>
        <w:pStyle w:val="Listeavsnitt"/>
        <w:rPr>
          <w:rFonts w:cstheme="minorHAnsi"/>
        </w:rPr>
      </w:pPr>
    </w:p>
    <w:p w14:paraId="1FBA487E" w14:textId="1779F209" w:rsidR="00824772" w:rsidRDefault="00612FB1" w:rsidP="0054135E">
      <w:pPr>
        <w:pStyle w:val="Listeavsnitt"/>
        <w:rPr>
          <w:rFonts w:cstheme="minorHAnsi"/>
        </w:rPr>
      </w:pPr>
      <w:r>
        <w:rPr>
          <w:rFonts w:cstheme="minorHAnsi"/>
        </w:rPr>
        <w:t xml:space="preserve">Løypelagets balanse er god, takket være </w:t>
      </w:r>
      <w:r w:rsidR="00C9251C">
        <w:rPr>
          <w:rFonts w:cstheme="minorHAnsi"/>
        </w:rPr>
        <w:t xml:space="preserve">at </w:t>
      </w:r>
      <w:r>
        <w:rPr>
          <w:rFonts w:cstheme="minorHAnsi"/>
        </w:rPr>
        <w:t>enorm dugnadsinnsats som på garasjeprosjektet</w:t>
      </w:r>
      <w:r w:rsidR="00127793" w:rsidRPr="00127793">
        <w:rPr>
          <w:rFonts w:ascii="Arial" w:hAnsi="Arial" w:cstheme="minorHAnsi"/>
          <w:lang w:val="nb-NO"/>
        </w:rPr>
        <w:t xml:space="preserve"> </w:t>
      </w:r>
      <w:r w:rsidR="00127793" w:rsidRPr="00127793">
        <w:rPr>
          <w:rFonts w:cstheme="minorHAnsi"/>
          <w:lang w:val="nb-NO"/>
        </w:rPr>
        <w:t>ga overskudd</w:t>
      </w:r>
      <w:r>
        <w:rPr>
          <w:rFonts w:cstheme="minorHAnsi"/>
        </w:rPr>
        <w:t xml:space="preserve">. </w:t>
      </w:r>
      <w:r w:rsidR="00C2076B">
        <w:rPr>
          <w:rFonts w:cstheme="minorHAnsi"/>
        </w:rPr>
        <w:t xml:space="preserve">Endelig avregning med kommunen er dog enda ikke gjennomført. </w:t>
      </w:r>
      <w:r>
        <w:rPr>
          <w:rFonts w:cstheme="minorHAnsi"/>
        </w:rPr>
        <w:t>Årets resultat er også preget av sen sesongstart, slik at de to nye løypearmene ved Osstøyl og til Edan ikke medført problemer med økonomi</w:t>
      </w:r>
      <w:r w:rsidR="00127793">
        <w:rPr>
          <w:rFonts w:cstheme="minorHAnsi"/>
        </w:rPr>
        <w:t xml:space="preserve"> denne sesongen</w:t>
      </w:r>
      <w:r>
        <w:rPr>
          <w:rFonts w:cstheme="minorHAnsi"/>
        </w:rPr>
        <w:t xml:space="preserve">.  </w:t>
      </w:r>
    </w:p>
    <w:p w14:paraId="7896BB02" w14:textId="49912992" w:rsidR="00C2076B" w:rsidRDefault="00C2076B" w:rsidP="0054135E">
      <w:pPr>
        <w:pStyle w:val="Listeavsnitt"/>
        <w:rPr>
          <w:rFonts w:cstheme="minorHAnsi"/>
        </w:rPr>
      </w:pPr>
    </w:p>
    <w:p w14:paraId="60F4AAF7" w14:textId="29E7B28F" w:rsidR="00C2076B" w:rsidRDefault="00C2076B" w:rsidP="0054135E">
      <w:pPr>
        <w:pStyle w:val="Listeavsnitt"/>
        <w:rPr>
          <w:rFonts w:cstheme="minorHAnsi"/>
        </w:rPr>
      </w:pPr>
    </w:p>
    <w:p w14:paraId="38B9E2E1" w14:textId="77777777" w:rsidR="00C2076B" w:rsidRPr="0054135E" w:rsidRDefault="00C2076B" w:rsidP="0054135E">
      <w:pPr>
        <w:pStyle w:val="Listeavsnitt"/>
        <w:rPr>
          <w:rFonts w:cstheme="minorHAnsi"/>
        </w:rPr>
      </w:pPr>
    </w:p>
    <w:sectPr w:rsidR="00C2076B" w:rsidRPr="0054135E" w:rsidSect="00904F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F617" w14:textId="77777777" w:rsidR="00EC12A9" w:rsidRDefault="00EC12A9" w:rsidP="00AE28A6">
      <w:pPr>
        <w:spacing w:after="0" w:line="240" w:lineRule="auto"/>
      </w:pPr>
      <w:r>
        <w:separator/>
      </w:r>
    </w:p>
  </w:endnote>
  <w:endnote w:type="continuationSeparator" w:id="0">
    <w:p w14:paraId="7A1913E7" w14:textId="77777777" w:rsidR="00EC12A9" w:rsidRDefault="00EC12A9" w:rsidP="00AE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1C62" w14:textId="77777777" w:rsidR="0046539F" w:rsidRDefault="004653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EF81" w14:textId="77777777" w:rsidR="0046539F" w:rsidRDefault="004653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5BE" w14:textId="77777777" w:rsidR="0046539F" w:rsidRDefault="004653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671" w14:textId="77777777" w:rsidR="00EC12A9" w:rsidRDefault="00EC12A9" w:rsidP="00AE28A6">
      <w:pPr>
        <w:spacing w:after="0" w:line="240" w:lineRule="auto"/>
      </w:pPr>
      <w:r>
        <w:separator/>
      </w:r>
    </w:p>
  </w:footnote>
  <w:footnote w:type="continuationSeparator" w:id="0">
    <w:p w14:paraId="4B403E32" w14:textId="77777777" w:rsidR="00EC12A9" w:rsidRDefault="00EC12A9" w:rsidP="00AE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2B78" w14:textId="77777777" w:rsidR="007F7954" w:rsidRPr="007F7954" w:rsidRDefault="00000000">
    <w:pPr>
      <w:pStyle w:val="Topptekst"/>
      <w:rPr>
        <w:lang w:val="nn-NO"/>
      </w:rPr>
    </w:pPr>
    <w:sdt>
      <w:sdtPr>
        <w:id w:val="1704979692"/>
        <w:placeholder>
          <w:docPart w:val="C1F6A76B013C441EA4431F4D0C31886D"/>
        </w:placeholder>
        <w:temporary/>
        <w:showingPlcHdr/>
        <w15:appearance w15:val="hidden"/>
      </w:sdtPr>
      <w:sdtContent>
        <w:r w:rsidR="007F7954" w:rsidRPr="007F7954">
          <w:rPr>
            <w:lang w:val="nn-NO"/>
          </w:rPr>
          <w:t>[Skriv her]</w:t>
        </w:r>
      </w:sdtContent>
    </w:sdt>
    <w:r w:rsidR="007F7954">
      <w:ptab w:relativeTo="margin" w:alignment="center" w:leader="none"/>
    </w:r>
    <w:sdt>
      <w:sdtPr>
        <w:id w:val="968859947"/>
        <w:placeholder>
          <w:docPart w:val="C1F6A76B013C441EA4431F4D0C31886D"/>
        </w:placeholder>
        <w:temporary/>
        <w:showingPlcHdr/>
        <w15:appearance w15:val="hidden"/>
      </w:sdtPr>
      <w:sdtContent>
        <w:r w:rsidR="007F7954" w:rsidRPr="007F7954">
          <w:rPr>
            <w:lang w:val="nn-NO"/>
          </w:rPr>
          <w:t>[Skriv her]</w:t>
        </w:r>
      </w:sdtContent>
    </w:sdt>
    <w:r w:rsidR="007F7954">
      <w:ptab w:relativeTo="margin" w:alignment="right" w:leader="none"/>
    </w:r>
    <w:r w:rsidR="007F7954" w:rsidRPr="007F7954">
      <w:rPr>
        <w:lang w:val="nn-NO"/>
      </w:rPr>
      <w:t xml:space="preserve">Side </w:t>
    </w:r>
    <w:r w:rsidR="007F7954">
      <w:rPr>
        <w:lang w:val="nn-NO"/>
      </w:rPr>
      <w:t>2 av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1C6" w14:textId="77777777" w:rsidR="00AE28A6" w:rsidRDefault="00AE28A6" w:rsidP="00AE28A6">
    <w:pPr>
      <w:pStyle w:val="Topptekst"/>
      <w:tabs>
        <w:tab w:val="clear" w:pos="4536"/>
        <w:tab w:val="clear" w:pos="9072"/>
        <w:tab w:val="left" w:pos="7785"/>
      </w:tabs>
    </w:pPr>
  </w:p>
  <w:tbl>
    <w:tblPr>
      <w:tblStyle w:val="Tabellrutenett"/>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1"/>
      <w:gridCol w:w="4428"/>
    </w:tblGrid>
    <w:tr w:rsidR="00AE28A6" w:rsidRPr="002D42DA" w14:paraId="2C4AD8FD" w14:textId="77777777" w:rsidTr="00A148D6">
      <w:tc>
        <w:tcPr>
          <w:tcW w:w="4709" w:type="dxa"/>
        </w:tcPr>
        <w:p w14:paraId="163D5058" w14:textId="77777777" w:rsidR="00AE28A6" w:rsidRDefault="00AE28A6" w:rsidP="00AE28A6">
          <w:pPr>
            <w:pStyle w:val="Topptekst"/>
            <w:tabs>
              <w:tab w:val="clear" w:pos="4536"/>
              <w:tab w:val="clear" w:pos="9072"/>
              <w:tab w:val="left" w:pos="7785"/>
            </w:tabs>
          </w:pPr>
          <w:r w:rsidRPr="00AE28A6">
            <w:rPr>
              <w:noProof/>
            </w:rPr>
            <w:drawing>
              <wp:inline distT="0" distB="0" distL="0" distR="0" wp14:anchorId="21557410" wp14:editId="6652448E">
                <wp:extent cx="2880000" cy="706689"/>
                <wp:effectExtent l="1905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80000" cy="706689"/>
                        </a:xfrm>
                        <a:prstGeom prst="rect">
                          <a:avLst/>
                        </a:prstGeom>
                        <a:noFill/>
                        <a:ln w="9525">
                          <a:noFill/>
                          <a:miter lim="800000"/>
                          <a:headEnd/>
                          <a:tailEnd/>
                        </a:ln>
                      </pic:spPr>
                    </pic:pic>
                  </a:graphicData>
                </a:graphic>
              </wp:inline>
            </w:drawing>
          </w:r>
        </w:p>
      </w:tc>
      <w:tc>
        <w:tcPr>
          <w:tcW w:w="4500" w:type="dxa"/>
          <w:vAlign w:val="bottom"/>
        </w:tcPr>
        <w:p w14:paraId="49400846" w14:textId="77777777" w:rsidR="00AE28A6" w:rsidRDefault="00AE28A6" w:rsidP="00AE28A6">
          <w:pPr>
            <w:pStyle w:val="Topptekst"/>
            <w:tabs>
              <w:tab w:val="clear" w:pos="4536"/>
              <w:tab w:val="clear" w:pos="9072"/>
              <w:tab w:val="left" w:pos="7785"/>
            </w:tabs>
            <w:jc w:val="right"/>
            <w:rPr>
              <w:lang w:val="nn-NO"/>
            </w:rPr>
          </w:pPr>
          <w:r w:rsidRPr="00AE28A6">
            <w:rPr>
              <w:lang w:val="nn-NO"/>
            </w:rPr>
            <w:t xml:space="preserve">Postadresse: </w:t>
          </w:r>
          <w:r w:rsidR="0046539F">
            <w:rPr>
              <w:lang w:val="nn-NO"/>
            </w:rPr>
            <w:t xml:space="preserve">Pb 21, </w:t>
          </w:r>
          <w:r w:rsidR="00AD7B13">
            <w:rPr>
              <w:lang w:val="nn-NO"/>
            </w:rPr>
            <w:t>474</w:t>
          </w:r>
          <w:r w:rsidR="0046539F">
            <w:rPr>
              <w:lang w:val="nn-NO"/>
            </w:rPr>
            <w:t>6</w:t>
          </w:r>
          <w:r w:rsidRPr="00AE28A6">
            <w:rPr>
              <w:lang w:val="nn-NO"/>
            </w:rPr>
            <w:t xml:space="preserve"> Valle</w:t>
          </w:r>
          <w:r w:rsidRPr="00AE28A6">
            <w:rPr>
              <w:lang w:val="nn-NO"/>
            </w:rPr>
            <w:br/>
            <w:t xml:space="preserve">Org. nr.: </w:t>
          </w:r>
          <w:r w:rsidR="008A4F47" w:rsidRPr="00E5461B">
            <w:rPr>
              <w:rFonts w:eastAsia="Times New Roman"/>
              <w:lang w:val="nn-NO"/>
            </w:rPr>
            <w:t>997066383</w:t>
          </w:r>
          <w:r w:rsidRPr="00AE28A6">
            <w:rPr>
              <w:lang w:val="nn-NO"/>
            </w:rPr>
            <w:br/>
            <w:t xml:space="preserve">Bank: </w:t>
          </w:r>
          <w:r w:rsidR="00A148D6">
            <w:rPr>
              <w:lang w:val="nn-NO"/>
            </w:rPr>
            <w:t>2890.12</w:t>
          </w:r>
          <w:r w:rsidRPr="00AE28A6">
            <w:rPr>
              <w:lang w:val="nn-NO"/>
            </w:rPr>
            <w:t>.</w:t>
          </w:r>
          <w:r w:rsidR="00A148D6">
            <w:rPr>
              <w:lang w:val="nn-NO"/>
            </w:rPr>
            <w:t>77755</w:t>
          </w:r>
        </w:p>
        <w:p w14:paraId="388A4A22" w14:textId="77777777" w:rsidR="008A4F47" w:rsidRPr="00AE28A6" w:rsidRDefault="008A4F47" w:rsidP="00AE28A6">
          <w:pPr>
            <w:pStyle w:val="Topptekst"/>
            <w:tabs>
              <w:tab w:val="clear" w:pos="4536"/>
              <w:tab w:val="clear" w:pos="9072"/>
              <w:tab w:val="left" w:pos="7785"/>
            </w:tabs>
            <w:jc w:val="right"/>
            <w:rPr>
              <w:lang w:val="nn-NO"/>
            </w:rPr>
          </w:pPr>
          <w:r>
            <w:rPr>
              <w:lang w:val="nn-NO"/>
            </w:rPr>
            <w:t>Vipps: 503739</w:t>
          </w:r>
        </w:p>
      </w:tc>
    </w:tr>
    <w:tr w:rsidR="003273A2" w:rsidRPr="00AE28A6" w14:paraId="3266CD5A" w14:textId="77777777" w:rsidTr="00A148D6">
      <w:tc>
        <w:tcPr>
          <w:tcW w:w="9209" w:type="dxa"/>
          <w:gridSpan w:val="2"/>
        </w:tcPr>
        <w:p w14:paraId="4E732532" w14:textId="77777777" w:rsidR="003273A2" w:rsidRPr="003273A2" w:rsidRDefault="003273A2" w:rsidP="008A4F47">
          <w:pPr>
            <w:pStyle w:val="Topptekst"/>
            <w:tabs>
              <w:tab w:val="clear" w:pos="4536"/>
              <w:tab w:val="clear" w:pos="9072"/>
              <w:tab w:val="left" w:pos="7785"/>
            </w:tabs>
            <w:rPr>
              <w:color w:val="808080" w:themeColor="background1" w:themeShade="80"/>
              <w:lang w:val="nn-NO"/>
            </w:rPr>
          </w:pPr>
          <w:r>
            <w:rPr>
              <w:color w:val="808080" w:themeColor="background1" w:themeShade="80"/>
              <w:lang w:val="nn-NO"/>
            </w:rPr>
            <w:t>____________________________________________________________________</w:t>
          </w:r>
          <w:r w:rsidR="008A4F47">
            <w:rPr>
              <w:color w:val="808080" w:themeColor="background1" w:themeShade="80"/>
              <w:lang w:val="nn-NO"/>
            </w:rPr>
            <w:t>______________</w:t>
          </w:r>
        </w:p>
      </w:tc>
    </w:tr>
  </w:tbl>
  <w:p w14:paraId="2CE0B589" w14:textId="77777777" w:rsidR="00AE28A6" w:rsidRPr="00AE28A6" w:rsidRDefault="00AE28A6" w:rsidP="00AE28A6">
    <w:pPr>
      <w:pStyle w:val="Topptekst"/>
      <w:tabs>
        <w:tab w:val="clear" w:pos="4536"/>
        <w:tab w:val="clear" w:pos="9072"/>
        <w:tab w:val="left" w:pos="7785"/>
      </w:tabs>
      <w:rPr>
        <w:lang w:val="nn-NO"/>
      </w:rPr>
    </w:pPr>
    <w:r w:rsidRPr="00AE28A6">
      <w:rPr>
        <w:lang w:val="nn-N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2707" w14:textId="77777777" w:rsidR="0046539F" w:rsidRDefault="004653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258"/>
    <w:multiLevelType w:val="hybridMultilevel"/>
    <w:tmpl w:val="3ACADBD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3F30481"/>
    <w:multiLevelType w:val="hybridMultilevel"/>
    <w:tmpl w:val="F640B302"/>
    <w:lvl w:ilvl="0" w:tplc="5B3ED172">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1F13BD"/>
    <w:multiLevelType w:val="hybridMultilevel"/>
    <w:tmpl w:val="FE627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F894F2E"/>
    <w:multiLevelType w:val="hybridMultilevel"/>
    <w:tmpl w:val="B7E44644"/>
    <w:lvl w:ilvl="0" w:tplc="2C7AC6A0">
      <w:start w:val="1"/>
      <w:numFmt w:val="decimal"/>
      <w:lvlText w:val="%1."/>
      <w:lvlJc w:val="left"/>
      <w:pPr>
        <w:ind w:left="644"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EA59B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9831EF"/>
    <w:multiLevelType w:val="hybridMultilevel"/>
    <w:tmpl w:val="A230B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1F2959"/>
    <w:multiLevelType w:val="hybridMultilevel"/>
    <w:tmpl w:val="AA6C6DB8"/>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7" w15:restartNumberingAfterBreak="0">
    <w:nsid w:val="4A6F588E"/>
    <w:multiLevelType w:val="multilevel"/>
    <w:tmpl w:val="217616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F5372B6"/>
    <w:multiLevelType w:val="hybridMultilevel"/>
    <w:tmpl w:val="11F41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AF360C"/>
    <w:multiLevelType w:val="multilevel"/>
    <w:tmpl w:val="5E5411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6094688"/>
    <w:multiLevelType w:val="hybridMultilevel"/>
    <w:tmpl w:val="CC0215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71AC145F"/>
    <w:multiLevelType w:val="hybridMultilevel"/>
    <w:tmpl w:val="462215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46F293B"/>
    <w:multiLevelType w:val="hybridMultilevel"/>
    <w:tmpl w:val="E21A847C"/>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3" w15:restartNumberingAfterBreak="0">
    <w:nsid w:val="7A2C3E6B"/>
    <w:multiLevelType w:val="hybridMultilevel"/>
    <w:tmpl w:val="766EB400"/>
    <w:lvl w:ilvl="0" w:tplc="0414000B">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num w:numId="1" w16cid:durableId="1567762129">
    <w:abstractNumId w:val="7"/>
  </w:num>
  <w:num w:numId="2" w16cid:durableId="386613943">
    <w:abstractNumId w:val="9"/>
  </w:num>
  <w:num w:numId="3" w16cid:durableId="1224944523">
    <w:abstractNumId w:val="11"/>
  </w:num>
  <w:num w:numId="4" w16cid:durableId="1617322818">
    <w:abstractNumId w:val="6"/>
  </w:num>
  <w:num w:numId="5" w16cid:durableId="44718708">
    <w:abstractNumId w:val="2"/>
  </w:num>
  <w:num w:numId="6" w16cid:durableId="1139035991">
    <w:abstractNumId w:val="12"/>
  </w:num>
  <w:num w:numId="7" w16cid:durableId="265356354">
    <w:abstractNumId w:val="10"/>
  </w:num>
  <w:num w:numId="8" w16cid:durableId="1973361293">
    <w:abstractNumId w:val="13"/>
  </w:num>
  <w:num w:numId="9" w16cid:durableId="1133332936">
    <w:abstractNumId w:val="3"/>
  </w:num>
  <w:num w:numId="10" w16cid:durableId="303970266">
    <w:abstractNumId w:val="1"/>
  </w:num>
  <w:num w:numId="11" w16cid:durableId="668018391">
    <w:abstractNumId w:val="0"/>
  </w:num>
  <w:num w:numId="12" w16cid:durableId="2135588030">
    <w:abstractNumId w:val="8"/>
  </w:num>
  <w:num w:numId="13" w16cid:durableId="38868060">
    <w:abstractNumId w:val="5"/>
  </w:num>
  <w:num w:numId="14" w16cid:durableId="1176268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A6"/>
    <w:rsid w:val="00084811"/>
    <w:rsid w:val="000B5452"/>
    <w:rsid w:val="000C5BC7"/>
    <w:rsid w:val="0010310A"/>
    <w:rsid w:val="00115D1E"/>
    <w:rsid w:val="00127793"/>
    <w:rsid w:val="00131285"/>
    <w:rsid w:val="001341B0"/>
    <w:rsid w:val="001525F6"/>
    <w:rsid w:val="00196C2B"/>
    <w:rsid w:val="001E078C"/>
    <w:rsid w:val="001E6146"/>
    <w:rsid w:val="001F2224"/>
    <w:rsid w:val="001F6015"/>
    <w:rsid w:val="002222B1"/>
    <w:rsid w:val="00241D49"/>
    <w:rsid w:val="002443A7"/>
    <w:rsid w:val="002B595D"/>
    <w:rsid w:val="002D17BF"/>
    <w:rsid w:val="002D42DA"/>
    <w:rsid w:val="002F2973"/>
    <w:rsid w:val="00312923"/>
    <w:rsid w:val="0032416D"/>
    <w:rsid w:val="003273A2"/>
    <w:rsid w:val="00331639"/>
    <w:rsid w:val="0033196E"/>
    <w:rsid w:val="00332BFB"/>
    <w:rsid w:val="0033450C"/>
    <w:rsid w:val="00374CBD"/>
    <w:rsid w:val="003A7F99"/>
    <w:rsid w:val="004064A6"/>
    <w:rsid w:val="004128EA"/>
    <w:rsid w:val="004143F9"/>
    <w:rsid w:val="00433E1D"/>
    <w:rsid w:val="004523F9"/>
    <w:rsid w:val="0046539F"/>
    <w:rsid w:val="004942BA"/>
    <w:rsid w:val="004E44C4"/>
    <w:rsid w:val="0051161E"/>
    <w:rsid w:val="005139DA"/>
    <w:rsid w:val="0054135E"/>
    <w:rsid w:val="00566BED"/>
    <w:rsid w:val="00572C88"/>
    <w:rsid w:val="005C046C"/>
    <w:rsid w:val="00601FB7"/>
    <w:rsid w:val="006077D4"/>
    <w:rsid w:val="00612FB1"/>
    <w:rsid w:val="00634C77"/>
    <w:rsid w:val="00645F36"/>
    <w:rsid w:val="00662B35"/>
    <w:rsid w:val="00663C66"/>
    <w:rsid w:val="0066714A"/>
    <w:rsid w:val="006674F0"/>
    <w:rsid w:val="00693187"/>
    <w:rsid w:val="006A1835"/>
    <w:rsid w:val="006D40FF"/>
    <w:rsid w:val="006F46C6"/>
    <w:rsid w:val="007B3620"/>
    <w:rsid w:val="007F0856"/>
    <w:rsid w:val="007F6677"/>
    <w:rsid w:val="007F7954"/>
    <w:rsid w:val="00804AFE"/>
    <w:rsid w:val="00821785"/>
    <w:rsid w:val="00824772"/>
    <w:rsid w:val="00824CF3"/>
    <w:rsid w:val="008617E7"/>
    <w:rsid w:val="0086467C"/>
    <w:rsid w:val="008665A8"/>
    <w:rsid w:val="008753D8"/>
    <w:rsid w:val="008A4F47"/>
    <w:rsid w:val="008B6DF3"/>
    <w:rsid w:val="008F4C80"/>
    <w:rsid w:val="00903893"/>
    <w:rsid w:val="00904FC2"/>
    <w:rsid w:val="00927C55"/>
    <w:rsid w:val="009729F2"/>
    <w:rsid w:val="00973157"/>
    <w:rsid w:val="00990A5B"/>
    <w:rsid w:val="009C3255"/>
    <w:rsid w:val="009C75F3"/>
    <w:rsid w:val="009C7BAB"/>
    <w:rsid w:val="00A110C6"/>
    <w:rsid w:val="00A148D6"/>
    <w:rsid w:val="00A14C6C"/>
    <w:rsid w:val="00A25DA5"/>
    <w:rsid w:val="00A26385"/>
    <w:rsid w:val="00A3381C"/>
    <w:rsid w:val="00A42136"/>
    <w:rsid w:val="00A469FC"/>
    <w:rsid w:val="00A7791B"/>
    <w:rsid w:val="00A84321"/>
    <w:rsid w:val="00AA3FC4"/>
    <w:rsid w:val="00AA4905"/>
    <w:rsid w:val="00AD2CBD"/>
    <w:rsid w:val="00AD7B13"/>
    <w:rsid w:val="00AE28A6"/>
    <w:rsid w:val="00AF26C1"/>
    <w:rsid w:val="00B22B47"/>
    <w:rsid w:val="00B441CC"/>
    <w:rsid w:val="00BA2B7A"/>
    <w:rsid w:val="00BB7BD4"/>
    <w:rsid w:val="00BF10BA"/>
    <w:rsid w:val="00C03B01"/>
    <w:rsid w:val="00C2076B"/>
    <w:rsid w:val="00C90E3C"/>
    <w:rsid w:val="00C9251C"/>
    <w:rsid w:val="00C93539"/>
    <w:rsid w:val="00CD02BF"/>
    <w:rsid w:val="00CE2B63"/>
    <w:rsid w:val="00CE4F73"/>
    <w:rsid w:val="00D06640"/>
    <w:rsid w:val="00D25AA0"/>
    <w:rsid w:val="00D27857"/>
    <w:rsid w:val="00D97738"/>
    <w:rsid w:val="00DC54AC"/>
    <w:rsid w:val="00E5461B"/>
    <w:rsid w:val="00E675C8"/>
    <w:rsid w:val="00EC12A9"/>
    <w:rsid w:val="00EC3360"/>
    <w:rsid w:val="00F35155"/>
    <w:rsid w:val="00F71287"/>
    <w:rsid w:val="00F92804"/>
    <w:rsid w:val="00FC23C8"/>
    <w:rsid w:val="00FD62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A6D5E"/>
  <w15:docId w15:val="{2F1B32F7-CCC6-4C44-BF45-C480B0F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BC7"/>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E28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28A6"/>
  </w:style>
  <w:style w:type="paragraph" w:styleId="Bunntekst">
    <w:name w:val="footer"/>
    <w:basedOn w:val="Normal"/>
    <w:link w:val="BunntekstTegn"/>
    <w:uiPriority w:val="99"/>
    <w:unhideWhenUsed/>
    <w:rsid w:val="00AE2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28A6"/>
  </w:style>
  <w:style w:type="table" w:styleId="Tabellrutenett">
    <w:name w:val="Table Grid"/>
    <w:basedOn w:val="Vanligtabell"/>
    <w:uiPriority w:val="1"/>
    <w:rsid w:val="00AE28A6"/>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AE28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28A6"/>
    <w:rPr>
      <w:rFonts w:ascii="Tahoma" w:hAnsi="Tahoma" w:cs="Tahoma"/>
      <w:sz w:val="16"/>
      <w:szCs w:val="16"/>
    </w:rPr>
  </w:style>
  <w:style w:type="paragraph" w:styleId="Rentekst">
    <w:name w:val="Plain Text"/>
    <w:basedOn w:val="Normal"/>
    <w:link w:val="RentekstTegn"/>
    <w:rsid w:val="00A14C6C"/>
    <w:pPr>
      <w:suppressAutoHyphens/>
      <w:autoSpaceDN w:val="0"/>
      <w:spacing w:after="0" w:line="240" w:lineRule="auto"/>
      <w:textAlignment w:val="baseline"/>
    </w:pPr>
    <w:rPr>
      <w:rFonts w:ascii="Calibri" w:eastAsia="Calibri" w:hAnsi="Calibri" w:cs="Times New Roman"/>
      <w:szCs w:val="21"/>
    </w:rPr>
  </w:style>
  <w:style w:type="character" w:customStyle="1" w:styleId="RentekstTegn">
    <w:name w:val="Ren tekst Tegn"/>
    <w:basedOn w:val="Standardskriftforavsnitt"/>
    <w:link w:val="Rentekst"/>
    <w:rsid w:val="00A14C6C"/>
    <w:rPr>
      <w:rFonts w:ascii="Calibri" w:eastAsia="Calibri" w:hAnsi="Calibri" w:cs="Times New Roman"/>
      <w:szCs w:val="21"/>
    </w:rPr>
  </w:style>
  <w:style w:type="paragraph" w:styleId="Listeavsnitt">
    <w:name w:val="List Paragraph"/>
    <w:basedOn w:val="Normal"/>
    <w:uiPriority w:val="34"/>
    <w:qFormat/>
    <w:rsid w:val="007F7954"/>
    <w:pPr>
      <w:spacing w:line="240" w:lineRule="auto"/>
      <w:ind w:left="720"/>
      <w:contextualSpacing/>
    </w:pPr>
    <w:rPr>
      <w:rFonts w:asciiTheme="minorHAnsi" w:hAnsiTheme="minorHAnsi"/>
      <w:lang w:val="nn-NO"/>
    </w:rPr>
  </w:style>
  <w:style w:type="paragraph" w:styleId="Ingenmellomrom">
    <w:name w:val="No Spacing"/>
    <w:uiPriority w:val="1"/>
    <w:qFormat/>
    <w:rsid w:val="00824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6A76B013C441EA4431F4D0C31886D"/>
        <w:category>
          <w:name w:val="Generelt"/>
          <w:gallery w:val="placeholder"/>
        </w:category>
        <w:types>
          <w:type w:val="bbPlcHdr"/>
        </w:types>
        <w:behaviors>
          <w:behavior w:val="content"/>
        </w:behaviors>
        <w:guid w:val="{F96C0758-DCE0-4473-B48D-9663A9830C0C}"/>
      </w:docPartPr>
      <w:docPartBody>
        <w:p w:rsidR="00FE347C" w:rsidRDefault="00730AC5" w:rsidP="00730AC5">
          <w:pPr>
            <w:pStyle w:val="C1F6A76B013C441EA4431F4D0C31886D"/>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C5"/>
    <w:rsid w:val="00031B7B"/>
    <w:rsid w:val="001D18DF"/>
    <w:rsid w:val="002142A3"/>
    <w:rsid w:val="002459E5"/>
    <w:rsid w:val="002A327D"/>
    <w:rsid w:val="003B7BD4"/>
    <w:rsid w:val="004E10B9"/>
    <w:rsid w:val="0054370D"/>
    <w:rsid w:val="00652435"/>
    <w:rsid w:val="006F73F1"/>
    <w:rsid w:val="00730AC5"/>
    <w:rsid w:val="007D50F2"/>
    <w:rsid w:val="00930762"/>
    <w:rsid w:val="009501D6"/>
    <w:rsid w:val="009F7D9C"/>
    <w:rsid w:val="00A17BFB"/>
    <w:rsid w:val="00D15E09"/>
    <w:rsid w:val="00D173F2"/>
    <w:rsid w:val="00D6664A"/>
    <w:rsid w:val="00D9212B"/>
    <w:rsid w:val="00EC06E7"/>
    <w:rsid w:val="00FE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1F6A76B013C441EA4431F4D0C31886D">
    <w:name w:val="C1F6A76B013C441EA4431F4D0C31886D"/>
    <w:rsid w:val="00730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05C0-9A4D-4033-8213-60D3BB42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712</Words>
  <Characters>3774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Torstein Salvesen</dc:creator>
  <cp:lastModifiedBy>Karl S Fredriksen</cp:lastModifiedBy>
  <cp:revision>5</cp:revision>
  <cp:lastPrinted>2011-11-09T19:12:00Z</cp:lastPrinted>
  <dcterms:created xsi:type="dcterms:W3CDTF">2022-09-04T11:04:00Z</dcterms:created>
  <dcterms:modified xsi:type="dcterms:W3CDTF">2022-09-05T19:04:00Z</dcterms:modified>
</cp:coreProperties>
</file>