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DFE" w14:textId="77777777" w:rsidR="007F7954" w:rsidRDefault="007F7954" w:rsidP="007F7954">
      <w:pPr>
        <w:spacing w:after="0"/>
        <w:rPr>
          <w:b/>
        </w:rPr>
      </w:pPr>
      <w:bookmarkStart w:id="0" w:name="_GoBack"/>
      <w:bookmarkEnd w:id="0"/>
    </w:p>
    <w:p w14:paraId="72B4D2C0" w14:textId="77777777" w:rsidR="0064134D" w:rsidRDefault="0064134D" w:rsidP="0064134D">
      <w:pPr>
        <w:rPr>
          <w:b/>
        </w:rPr>
      </w:pPr>
      <w:r w:rsidRPr="0010310A">
        <w:rPr>
          <w:b/>
        </w:rPr>
        <w:t xml:space="preserve">REFERAT FRA STYREMØTE </w:t>
      </w:r>
    </w:p>
    <w:p w14:paraId="1E060D8F" w14:textId="65647C6E" w:rsidR="0064134D" w:rsidRDefault="0064134D" w:rsidP="0064134D">
      <w:pPr>
        <w:pStyle w:val="Rentekst"/>
      </w:pPr>
      <w:r>
        <w:t xml:space="preserve">Dato: </w:t>
      </w:r>
      <w:r w:rsidR="00BF6CDF">
        <w:t>03</w:t>
      </w:r>
      <w:r>
        <w:t>.</w:t>
      </w:r>
      <w:r w:rsidR="00BF6CDF">
        <w:t>0</w:t>
      </w:r>
      <w:r>
        <w:t>1.</w:t>
      </w:r>
      <w:r w:rsidR="00BF6CDF">
        <w:t>20</w:t>
      </w:r>
      <w:r>
        <w:t xml:space="preserve"> </w:t>
      </w:r>
    </w:p>
    <w:p w14:paraId="6942D986" w14:textId="3D18A4A6" w:rsidR="0064134D" w:rsidRDefault="0064134D" w:rsidP="0064134D">
      <w:pPr>
        <w:pStyle w:val="Rentekst"/>
      </w:pPr>
      <w:r>
        <w:t>Sted:</w:t>
      </w:r>
      <w:r w:rsidR="00BF6CDF">
        <w:t xml:space="preserve"> </w:t>
      </w:r>
      <w:proofErr w:type="spellStart"/>
      <w:r w:rsidR="00BF6CDF">
        <w:t>Oveinang</w:t>
      </w:r>
      <w:proofErr w:type="spellEnd"/>
      <w:r w:rsidR="00BF6CDF">
        <w:t xml:space="preserve"> grendehus</w:t>
      </w:r>
    </w:p>
    <w:p w14:paraId="449FDAD2" w14:textId="77777777" w:rsidR="0064134D" w:rsidRDefault="0064134D" w:rsidP="0064134D">
      <w:pPr>
        <w:pStyle w:val="Rentekst"/>
      </w:pPr>
    </w:p>
    <w:p w14:paraId="439A8EC5" w14:textId="7A585A4B" w:rsidR="0064134D" w:rsidRDefault="0064134D" w:rsidP="0064134D">
      <w:pPr>
        <w:pStyle w:val="Rentekst"/>
      </w:pPr>
      <w:r>
        <w:t>Deltakere</w:t>
      </w:r>
      <w:r w:rsidR="00BF6CDF">
        <w:t>, styret:</w:t>
      </w:r>
      <w:r>
        <w:t xml:space="preserve"> </w:t>
      </w:r>
    </w:p>
    <w:p w14:paraId="1D4A064D" w14:textId="3AAEFA85" w:rsidR="00BF6CDF" w:rsidRDefault="00BF6CDF" w:rsidP="0064134D">
      <w:pPr>
        <w:pStyle w:val="Rentekst"/>
        <w:numPr>
          <w:ilvl w:val="0"/>
          <w:numId w:val="14"/>
        </w:numPr>
      </w:pPr>
      <w:r>
        <w:t xml:space="preserve">Erling Sagneskar </w:t>
      </w:r>
    </w:p>
    <w:p w14:paraId="1B63E54C" w14:textId="0897BADA" w:rsidR="0064134D" w:rsidRDefault="0064134D" w:rsidP="00BF6CDF">
      <w:pPr>
        <w:pStyle w:val="Rentekst"/>
        <w:numPr>
          <w:ilvl w:val="0"/>
          <w:numId w:val="13"/>
        </w:numPr>
      </w:pPr>
      <w:r>
        <w:t>Karl Sigurd Fredriksen</w:t>
      </w:r>
      <w:r w:rsidR="00BF6CDF" w:rsidRPr="00BF6CDF">
        <w:t xml:space="preserve"> </w:t>
      </w:r>
    </w:p>
    <w:p w14:paraId="3FE7ECB3" w14:textId="6262AA2E" w:rsidR="00BF6CDF" w:rsidRDefault="00BF6CDF" w:rsidP="00BF6CDF">
      <w:pPr>
        <w:pStyle w:val="Rentekst"/>
        <w:numPr>
          <w:ilvl w:val="0"/>
          <w:numId w:val="13"/>
        </w:numPr>
      </w:pPr>
      <w:r>
        <w:t>Olav Flateland</w:t>
      </w:r>
    </w:p>
    <w:p w14:paraId="6D18FB43" w14:textId="77777777" w:rsidR="00EF1EDD" w:rsidRDefault="0064134D" w:rsidP="00BF6CDF">
      <w:pPr>
        <w:pStyle w:val="Rentekst"/>
        <w:numPr>
          <w:ilvl w:val="0"/>
          <w:numId w:val="14"/>
        </w:numPr>
      </w:pPr>
      <w:r>
        <w:t xml:space="preserve">Tor D. Lunden </w:t>
      </w:r>
    </w:p>
    <w:p w14:paraId="7AF4DFE1" w14:textId="64BACB60" w:rsidR="00BF6CDF" w:rsidRDefault="00EF1EDD" w:rsidP="00EF1EDD">
      <w:pPr>
        <w:pStyle w:val="Rentekst"/>
      </w:pPr>
      <w:r>
        <w:t xml:space="preserve">Meldt forfall: Hege T. Rygnestad, Steinar </w:t>
      </w:r>
      <w:proofErr w:type="spellStart"/>
      <w:r>
        <w:t>Åsan</w:t>
      </w:r>
      <w:proofErr w:type="spellEnd"/>
    </w:p>
    <w:p w14:paraId="3B2ACF37" w14:textId="77777777" w:rsidR="00EF1EDD" w:rsidRDefault="00EF1EDD" w:rsidP="00BF6CDF">
      <w:pPr>
        <w:pStyle w:val="Rentekst"/>
      </w:pPr>
    </w:p>
    <w:p w14:paraId="5094A3B1" w14:textId="726C2DED" w:rsidR="00BF6CDF" w:rsidRDefault="00BF6CDF" w:rsidP="00BF6CDF">
      <w:pPr>
        <w:pStyle w:val="Rentekst"/>
      </w:pPr>
      <w:r>
        <w:t>Andre deltakere</w:t>
      </w:r>
      <w:r w:rsidR="00EF1EDD">
        <w:t>:</w:t>
      </w:r>
    </w:p>
    <w:p w14:paraId="1989EA5C" w14:textId="4EF305D5" w:rsidR="00200A09" w:rsidRDefault="00200A09" w:rsidP="00EF1EDD">
      <w:pPr>
        <w:pStyle w:val="Rentekst"/>
        <w:numPr>
          <w:ilvl w:val="0"/>
          <w:numId w:val="14"/>
        </w:numPr>
      </w:pPr>
      <w:r>
        <w:t xml:space="preserve">Jan Asbjørn </w:t>
      </w:r>
      <w:proofErr w:type="spellStart"/>
      <w:r>
        <w:t>Uppstad</w:t>
      </w:r>
      <w:proofErr w:type="spellEnd"/>
    </w:p>
    <w:p w14:paraId="6C755260" w14:textId="0D01CFB4" w:rsidR="00EF1EDD" w:rsidRDefault="00EF1EDD" w:rsidP="00EF1EDD">
      <w:pPr>
        <w:pStyle w:val="Rentekst"/>
        <w:numPr>
          <w:ilvl w:val="0"/>
          <w:numId w:val="14"/>
        </w:numPr>
      </w:pPr>
      <w:r>
        <w:t>Stein Skaar</w:t>
      </w:r>
    </w:p>
    <w:p w14:paraId="4A82A827" w14:textId="62FF0525" w:rsidR="00EF1EDD" w:rsidRDefault="00EF1EDD" w:rsidP="00EF1EDD">
      <w:pPr>
        <w:pStyle w:val="Rentekst"/>
        <w:numPr>
          <w:ilvl w:val="0"/>
          <w:numId w:val="14"/>
        </w:numPr>
      </w:pPr>
      <w:r>
        <w:t>Torleiv Løyland</w:t>
      </w:r>
    </w:p>
    <w:p w14:paraId="09BE3FE6" w14:textId="5762E051" w:rsidR="00BF6CDF" w:rsidRDefault="00BF6CDF" w:rsidP="00EF1EDD">
      <w:pPr>
        <w:pStyle w:val="Rentekst"/>
      </w:pPr>
    </w:p>
    <w:p w14:paraId="43B42C78" w14:textId="0E412366" w:rsidR="0064134D" w:rsidRDefault="0064134D" w:rsidP="0064134D">
      <w:pPr>
        <w:pStyle w:val="Rentekst"/>
      </w:pPr>
      <w:r>
        <w:t>Referent: K</w:t>
      </w:r>
      <w:r w:rsidR="00B4723D">
        <w:t>arl Sigurd Fredriksen</w:t>
      </w:r>
      <w:r>
        <w:t xml:space="preserve"> </w:t>
      </w:r>
    </w:p>
    <w:p w14:paraId="721ADC4B" w14:textId="439BC84D" w:rsidR="0064134D" w:rsidRDefault="00B4723D" w:rsidP="0064134D">
      <w:pPr>
        <w:pStyle w:val="Rentekst"/>
      </w:pPr>
      <w:r>
        <w:t>Referat s</w:t>
      </w:r>
      <w:r w:rsidR="0064134D">
        <w:t>end</w:t>
      </w:r>
      <w:r>
        <w:t>t</w:t>
      </w:r>
      <w:r w:rsidR="0064134D">
        <w:t xml:space="preserve"> styret</w:t>
      </w:r>
      <w:r w:rsidR="00BF6CDF">
        <w:t xml:space="preserve">, </w:t>
      </w:r>
      <w:r w:rsidR="00200A09">
        <w:t xml:space="preserve">Jan A. </w:t>
      </w:r>
      <w:proofErr w:type="spellStart"/>
      <w:r w:rsidR="00200A09">
        <w:t>Uppstad</w:t>
      </w:r>
      <w:proofErr w:type="spellEnd"/>
      <w:r w:rsidR="00200A09">
        <w:t xml:space="preserve">, </w:t>
      </w:r>
      <w:r w:rsidR="00BF6CDF">
        <w:t xml:space="preserve">Stein Skaar, Torleiv Løyland, ordfører Steinar </w:t>
      </w:r>
      <w:proofErr w:type="spellStart"/>
      <w:r w:rsidR="00BF6CDF">
        <w:t>Kyrvestad</w:t>
      </w:r>
      <w:proofErr w:type="spellEnd"/>
    </w:p>
    <w:p w14:paraId="119E43C3" w14:textId="77777777" w:rsidR="00EF1EDD" w:rsidRDefault="00EF1EDD" w:rsidP="0064134D">
      <w:pPr>
        <w:pStyle w:val="Rentekst"/>
      </w:pPr>
    </w:p>
    <w:p w14:paraId="262AFC96" w14:textId="79328958" w:rsidR="00BF6CDF" w:rsidRDefault="00EF1EDD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BF6CDF">
        <w:rPr>
          <w:sz w:val="24"/>
          <w:szCs w:val="24"/>
        </w:rPr>
        <w:t>nnkalling og dagsorden</w:t>
      </w:r>
      <w:r>
        <w:rPr>
          <w:sz w:val="24"/>
          <w:szCs w:val="24"/>
        </w:rPr>
        <w:t xml:space="preserve"> godkjent. </w:t>
      </w:r>
    </w:p>
    <w:p w14:paraId="5A28D936" w14:textId="77777777" w:rsidR="00BF6CDF" w:rsidRDefault="00BF6CDF" w:rsidP="00BF6CDF">
      <w:pPr>
        <w:pStyle w:val="Listeavsnitt"/>
        <w:rPr>
          <w:sz w:val="24"/>
          <w:szCs w:val="24"/>
        </w:rPr>
      </w:pPr>
    </w:p>
    <w:p w14:paraId="6C21DAD6" w14:textId="30CEA885" w:rsidR="00BF6CDF" w:rsidRDefault="00EF1EDD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</w:t>
      </w:r>
      <w:r w:rsidR="00BF6CDF">
        <w:rPr>
          <w:sz w:val="24"/>
          <w:szCs w:val="24"/>
          <w:lang w:val="nb-NO"/>
        </w:rPr>
        <w:t xml:space="preserve">eferat fra møte 4.10 og 15.10 </w:t>
      </w:r>
      <w:r>
        <w:rPr>
          <w:sz w:val="24"/>
          <w:szCs w:val="24"/>
          <w:lang w:val="nb-NO"/>
        </w:rPr>
        <w:t xml:space="preserve">godkjent. </w:t>
      </w:r>
      <w:r w:rsidR="00BF6CDF">
        <w:rPr>
          <w:sz w:val="24"/>
          <w:szCs w:val="24"/>
          <w:lang w:val="nb-NO"/>
        </w:rPr>
        <w:t xml:space="preserve"> </w:t>
      </w:r>
    </w:p>
    <w:p w14:paraId="69D524FF" w14:textId="77777777" w:rsidR="00BF6CDF" w:rsidRDefault="00BF6CDF" w:rsidP="00BF6CDF">
      <w:pPr>
        <w:pStyle w:val="Listeavsnitt"/>
        <w:rPr>
          <w:sz w:val="24"/>
          <w:szCs w:val="24"/>
          <w:lang w:val="nb-NO"/>
        </w:rPr>
      </w:pPr>
    </w:p>
    <w:p w14:paraId="30F94226" w14:textId="5DF43C6E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Løypeavgift 2020.</w:t>
      </w:r>
      <w:r w:rsidR="00EF1EDD">
        <w:rPr>
          <w:sz w:val="24"/>
          <w:szCs w:val="24"/>
          <w:lang w:val="nb-NO"/>
        </w:rPr>
        <w:t xml:space="preserve"> Beholdes uendret. Karl S besørger ajourføring av årstall på oppslag (tape)</w:t>
      </w:r>
    </w:p>
    <w:p w14:paraId="656B7AC7" w14:textId="77777777" w:rsidR="00BF6CDF" w:rsidRDefault="00BF6CDF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</w:p>
    <w:p w14:paraId="67520F5D" w14:textId="7682D112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Brev hytte/grunneiere</w:t>
      </w:r>
      <w:r w:rsidR="00EF1EDD">
        <w:rPr>
          <w:sz w:val="24"/>
          <w:szCs w:val="24"/>
          <w:lang w:val="nb-NO"/>
        </w:rPr>
        <w:t xml:space="preserve"> </w:t>
      </w:r>
    </w:p>
    <w:p w14:paraId="12ACB4E3" w14:textId="14123E99" w:rsidR="00EF1EDD" w:rsidRDefault="00EF1EDD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Forslag sendt </w:t>
      </w:r>
      <w:r w:rsidR="0041769A">
        <w:rPr>
          <w:sz w:val="24"/>
          <w:szCs w:val="24"/>
          <w:lang w:val="nb-NO"/>
        </w:rPr>
        <w:t xml:space="preserve">styret </w:t>
      </w:r>
      <w:r>
        <w:rPr>
          <w:sz w:val="24"/>
          <w:szCs w:val="24"/>
          <w:lang w:val="nb-NO"/>
        </w:rPr>
        <w:t xml:space="preserve">før møtet. Sendes som i fjor til alle grunn/hytteeiere. </w:t>
      </w:r>
    </w:p>
    <w:p w14:paraId="52245247" w14:textId="3A57D2C3" w:rsidR="00BF6CDF" w:rsidRDefault="00EF1EDD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NB Ta med info om garasjedugnad og oppfordring til å melde seg til leder med kvalifikasjon. Kostnaden er noe over 7000. </w:t>
      </w:r>
    </w:p>
    <w:p w14:paraId="544C0DC5" w14:textId="77777777" w:rsidR="00EF1EDD" w:rsidRDefault="00EF1EDD" w:rsidP="00BF6CDF">
      <w:pPr>
        <w:pStyle w:val="Listeavsnitt"/>
        <w:rPr>
          <w:sz w:val="24"/>
          <w:szCs w:val="24"/>
          <w:lang w:val="nb-NO"/>
        </w:rPr>
      </w:pPr>
    </w:p>
    <w:p w14:paraId="56992598" w14:textId="77777777" w:rsidR="00EF1EDD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Søknad spillemidler</w:t>
      </w:r>
      <w:r w:rsidR="00EF1EDD">
        <w:rPr>
          <w:sz w:val="24"/>
          <w:szCs w:val="24"/>
          <w:lang w:val="nb-NO"/>
        </w:rPr>
        <w:t xml:space="preserve"> til garasje</w:t>
      </w:r>
      <w:r>
        <w:rPr>
          <w:sz w:val="24"/>
          <w:szCs w:val="24"/>
          <w:lang w:val="nb-NO"/>
        </w:rPr>
        <w:t xml:space="preserve">. </w:t>
      </w:r>
    </w:p>
    <w:p w14:paraId="5675526C" w14:textId="5DC86F20" w:rsidR="00BF6CDF" w:rsidRDefault="00EF1EDD" w:rsidP="00EF1EDD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Søknad</w:t>
      </w:r>
      <w:r w:rsidR="00183F8E">
        <w:rPr>
          <w:sz w:val="24"/>
          <w:szCs w:val="24"/>
          <w:lang w:val="nb-NO"/>
        </w:rPr>
        <w:t xml:space="preserve"> går fra Valle kommune til fylkeskommunen innen 15.1. Søknad</w:t>
      </w:r>
      <w:r>
        <w:rPr>
          <w:sz w:val="24"/>
          <w:szCs w:val="24"/>
          <w:lang w:val="nb-NO"/>
        </w:rPr>
        <w:t xml:space="preserve">en </w:t>
      </w:r>
      <w:r w:rsidR="00183F8E">
        <w:rPr>
          <w:sz w:val="24"/>
          <w:szCs w:val="24"/>
          <w:lang w:val="nb-NO"/>
        </w:rPr>
        <w:t xml:space="preserve">antas </w:t>
      </w:r>
      <w:r>
        <w:rPr>
          <w:sz w:val="24"/>
          <w:szCs w:val="24"/>
          <w:lang w:val="nb-NO"/>
        </w:rPr>
        <w:t>å betinge en avtale mellom løypelaget og kommunen</w:t>
      </w:r>
      <w:r w:rsidR="0041769A">
        <w:rPr>
          <w:sz w:val="24"/>
          <w:szCs w:val="24"/>
          <w:lang w:val="nb-NO"/>
        </w:rPr>
        <w:t xml:space="preserve"> da </w:t>
      </w:r>
      <w:r w:rsidR="004B6369">
        <w:rPr>
          <w:sz w:val="24"/>
          <w:szCs w:val="24"/>
          <w:lang w:val="nb-NO"/>
        </w:rPr>
        <w:t>løypelaget har en stor del av finansieringen</w:t>
      </w:r>
      <w:r w:rsidR="0041769A">
        <w:rPr>
          <w:sz w:val="24"/>
          <w:szCs w:val="24"/>
          <w:lang w:val="nb-NO"/>
        </w:rPr>
        <w:t xml:space="preserve">, </w:t>
      </w:r>
      <w:proofErr w:type="spellStart"/>
      <w:proofErr w:type="gramStart"/>
      <w:r w:rsidR="0041769A">
        <w:rPr>
          <w:sz w:val="24"/>
          <w:szCs w:val="24"/>
          <w:lang w:val="nb-NO"/>
        </w:rPr>
        <w:t>bla.a</w:t>
      </w:r>
      <w:proofErr w:type="spellEnd"/>
      <w:proofErr w:type="gramEnd"/>
      <w:r w:rsidR="0041769A">
        <w:rPr>
          <w:sz w:val="24"/>
          <w:szCs w:val="24"/>
          <w:lang w:val="nb-NO"/>
        </w:rPr>
        <w:t xml:space="preserve"> dugnad</w:t>
      </w:r>
      <w:r w:rsidR="004B6369">
        <w:rPr>
          <w:sz w:val="24"/>
          <w:szCs w:val="24"/>
          <w:lang w:val="nb-NO"/>
        </w:rPr>
        <w:t xml:space="preserve">. </w:t>
      </w:r>
      <w:r>
        <w:rPr>
          <w:sz w:val="24"/>
          <w:szCs w:val="24"/>
          <w:lang w:val="nb-NO"/>
        </w:rPr>
        <w:t xml:space="preserve">Forslag til avtale er sendt kommunen og </w:t>
      </w:r>
      <w:r w:rsidR="004B6369">
        <w:rPr>
          <w:sz w:val="24"/>
          <w:szCs w:val="24"/>
          <w:lang w:val="nb-NO"/>
        </w:rPr>
        <w:t xml:space="preserve">ble godkjent </w:t>
      </w:r>
      <w:r w:rsidR="0041769A">
        <w:rPr>
          <w:sz w:val="24"/>
          <w:szCs w:val="24"/>
          <w:lang w:val="nb-NO"/>
        </w:rPr>
        <w:t xml:space="preserve">av styret </w:t>
      </w:r>
      <w:r>
        <w:rPr>
          <w:sz w:val="24"/>
          <w:szCs w:val="24"/>
          <w:lang w:val="nb-NO"/>
        </w:rPr>
        <w:t xml:space="preserve">slik den er sendt. </w:t>
      </w:r>
      <w:r w:rsidR="00200A09">
        <w:rPr>
          <w:sz w:val="24"/>
          <w:szCs w:val="24"/>
          <w:lang w:val="nb-NO"/>
        </w:rPr>
        <w:t>Detaljer gjens</w:t>
      </w:r>
      <w:r w:rsidR="004B6369">
        <w:rPr>
          <w:sz w:val="24"/>
          <w:szCs w:val="24"/>
          <w:lang w:val="nb-NO"/>
        </w:rPr>
        <w:t>tår</w:t>
      </w:r>
      <w:r w:rsidR="00200A09">
        <w:rPr>
          <w:sz w:val="24"/>
          <w:szCs w:val="24"/>
          <w:lang w:val="nb-NO"/>
        </w:rPr>
        <w:t xml:space="preserve">. </w:t>
      </w:r>
      <w:r>
        <w:rPr>
          <w:sz w:val="24"/>
          <w:szCs w:val="24"/>
          <w:lang w:val="nb-NO"/>
        </w:rPr>
        <w:t xml:space="preserve">Leder kan undertegne innenfor de økonomiske rammer som framgår. </w:t>
      </w:r>
    </w:p>
    <w:p w14:paraId="6DE7D0E6" w14:textId="77777777" w:rsidR="00BF6CDF" w:rsidRDefault="00BF6CDF" w:rsidP="00BF6CDF">
      <w:pPr>
        <w:pStyle w:val="Listeavsnitt"/>
        <w:rPr>
          <w:sz w:val="24"/>
          <w:szCs w:val="24"/>
          <w:lang w:val="nb-NO"/>
        </w:rPr>
      </w:pPr>
    </w:p>
    <w:p w14:paraId="7145F552" w14:textId="501EFC02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Avtale m </w:t>
      </w:r>
      <w:proofErr w:type="spellStart"/>
      <w:r>
        <w:rPr>
          <w:sz w:val="24"/>
          <w:szCs w:val="24"/>
          <w:lang w:val="nb-NO"/>
        </w:rPr>
        <w:t>Uppstad</w:t>
      </w:r>
      <w:proofErr w:type="spellEnd"/>
      <w:r w:rsidR="00200A09">
        <w:rPr>
          <w:sz w:val="24"/>
          <w:szCs w:val="24"/>
          <w:lang w:val="nb-NO"/>
        </w:rPr>
        <w:t xml:space="preserve"> </w:t>
      </w:r>
      <w:proofErr w:type="spellStart"/>
      <w:r w:rsidR="00200A09">
        <w:rPr>
          <w:sz w:val="24"/>
          <w:szCs w:val="24"/>
          <w:lang w:val="nb-NO"/>
        </w:rPr>
        <w:t>anleggservice</w:t>
      </w:r>
      <w:proofErr w:type="spellEnd"/>
      <w:r w:rsidR="00200A09">
        <w:rPr>
          <w:sz w:val="24"/>
          <w:szCs w:val="24"/>
          <w:lang w:val="nb-NO"/>
        </w:rPr>
        <w:t xml:space="preserve"> AS </w:t>
      </w:r>
      <w:r>
        <w:rPr>
          <w:sz w:val="24"/>
          <w:szCs w:val="24"/>
          <w:lang w:val="nb-NO"/>
        </w:rPr>
        <w:t xml:space="preserve">  </w:t>
      </w:r>
    </w:p>
    <w:p w14:paraId="5C9F31EB" w14:textId="4809E817" w:rsidR="008A1F16" w:rsidRDefault="00200A09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Avtaleforslag var oversendt før møtet. Jan A. </w:t>
      </w:r>
      <w:proofErr w:type="spellStart"/>
      <w:r>
        <w:rPr>
          <w:sz w:val="24"/>
          <w:szCs w:val="24"/>
          <w:lang w:val="nb-NO"/>
        </w:rPr>
        <w:t>Uppstad</w:t>
      </w:r>
      <w:proofErr w:type="spellEnd"/>
      <w:r>
        <w:rPr>
          <w:sz w:val="24"/>
          <w:szCs w:val="24"/>
          <w:lang w:val="nb-NO"/>
        </w:rPr>
        <w:t xml:space="preserve"> har sett på en </w:t>
      </w:r>
      <w:r w:rsidR="008A1F16">
        <w:rPr>
          <w:sz w:val="24"/>
          <w:szCs w:val="24"/>
          <w:lang w:val="nb-NO"/>
        </w:rPr>
        <w:t xml:space="preserve">egnet, brukt </w:t>
      </w:r>
      <w:r>
        <w:rPr>
          <w:sz w:val="24"/>
          <w:szCs w:val="24"/>
          <w:lang w:val="nb-NO"/>
        </w:rPr>
        <w:t xml:space="preserve">maskin med kostnad </w:t>
      </w:r>
      <w:proofErr w:type="spellStart"/>
      <w:r>
        <w:rPr>
          <w:sz w:val="24"/>
          <w:szCs w:val="24"/>
          <w:lang w:val="nb-NO"/>
        </w:rPr>
        <w:t>ca</w:t>
      </w:r>
      <w:proofErr w:type="spellEnd"/>
      <w:r>
        <w:rPr>
          <w:sz w:val="24"/>
          <w:szCs w:val="24"/>
          <w:lang w:val="nb-NO"/>
        </w:rPr>
        <w:t xml:space="preserve"> 600.000 og vært i kontakt med et par aktuelle kjørere. Han antar at omsetning må økes noe</w:t>
      </w:r>
      <w:r w:rsidR="0041769A">
        <w:rPr>
          <w:sz w:val="24"/>
          <w:szCs w:val="24"/>
          <w:lang w:val="nb-NO"/>
        </w:rPr>
        <w:t xml:space="preserve"> utover 280.000</w:t>
      </w:r>
      <w:r>
        <w:rPr>
          <w:sz w:val="24"/>
          <w:szCs w:val="24"/>
          <w:lang w:val="nb-NO"/>
        </w:rPr>
        <w:t xml:space="preserve">, men har ikke finregnet enda og melder tilbake til løypelaget innen kort tid. Løypelaget har ikke veldig mye å gå på, </w:t>
      </w:r>
      <w:r w:rsidR="008A1F16">
        <w:rPr>
          <w:sz w:val="24"/>
          <w:szCs w:val="24"/>
          <w:lang w:val="nb-NO"/>
        </w:rPr>
        <w:t xml:space="preserve">vi </w:t>
      </w:r>
      <w:r w:rsidR="008A1F16">
        <w:rPr>
          <w:sz w:val="24"/>
          <w:szCs w:val="24"/>
          <w:lang w:val="nb-NO"/>
        </w:rPr>
        <w:lastRenderedPageBreak/>
        <w:t xml:space="preserve">er </w:t>
      </w:r>
      <w:r>
        <w:rPr>
          <w:sz w:val="24"/>
          <w:szCs w:val="24"/>
          <w:lang w:val="nb-NO"/>
        </w:rPr>
        <w:t>avhengig av velvilje</w:t>
      </w:r>
      <w:r w:rsidR="008A1F16">
        <w:rPr>
          <w:sz w:val="24"/>
          <w:szCs w:val="24"/>
          <w:lang w:val="nb-NO"/>
        </w:rPr>
        <w:t xml:space="preserve"> fra kommune, grunn/hytteeiere og andre</w:t>
      </w:r>
      <w:r>
        <w:rPr>
          <w:sz w:val="24"/>
          <w:szCs w:val="24"/>
          <w:lang w:val="nb-NO"/>
        </w:rPr>
        <w:t xml:space="preserve">. Varighet må drøftes, løypelaget har spilt inn 5 år. </w:t>
      </w:r>
      <w:r w:rsidR="008A1F16">
        <w:rPr>
          <w:sz w:val="24"/>
          <w:szCs w:val="24"/>
          <w:lang w:val="nb-NO"/>
        </w:rPr>
        <w:t xml:space="preserve">Tema vi var innom: </w:t>
      </w:r>
    </w:p>
    <w:p w14:paraId="23E14F0A" w14:textId="140DEF4F" w:rsidR="00BF6CDF" w:rsidRDefault="004B6369" w:rsidP="008A1F16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Garasjep</w:t>
      </w:r>
      <w:r w:rsidR="008A1F16">
        <w:rPr>
          <w:sz w:val="24"/>
          <w:szCs w:val="24"/>
          <w:lang w:val="nb-NO"/>
        </w:rPr>
        <w:t>orten bør økes til bredde 6 m. (Bæresystem må tilpasses dette)</w:t>
      </w:r>
    </w:p>
    <w:p w14:paraId="2E5F934F" w14:textId="6F34EE0B" w:rsidR="000B2AA5" w:rsidRDefault="000B2AA5" w:rsidP="008A1F16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Kum m slukrist 0,5x5m, 10 cm fall i gulv, avløp til grunnen</w:t>
      </w:r>
    </w:p>
    <w:p w14:paraId="1ACEBEB2" w14:textId="77777777" w:rsidR="00675666" w:rsidRDefault="008A1F16" w:rsidP="008A1F16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Permanent merking av løyper – kan det brukes grønne stikk</w:t>
      </w:r>
      <w:r w:rsidR="000B2AA5">
        <w:rPr>
          <w:sz w:val="24"/>
          <w:szCs w:val="24"/>
          <w:lang w:val="nb-NO"/>
        </w:rPr>
        <w:t xml:space="preserve"> (med refleks)</w:t>
      </w:r>
      <w:r>
        <w:rPr>
          <w:sz w:val="24"/>
          <w:szCs w:val="24"/>
          <w:lang w:val="nb-NO"/>
        </w:rPr>
        <w:t>?</w:t>
      </w:r>
      <w:r w:rsidR="00675666">
        <w:rPr>
          <w:sz w:val="24"/>
          <w:szCs w:val="24"/>
          <w:lang w:val="nb-NO"/>
        </w:rPr>
        <w:t xml:space="preserve"> </w:t>
      </w:r>
    </w:p>
    <w:p w14:paraId="54715275" w14:textId="77345A69" w:rsidR="008A1F16" w:rsidRDefault="00675666" w:rsidP="008A1F16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Karl S sjekker ang avtaler m grunneiere om løypetraseene. </w:t>
      </w:r>
    </w:p>
    <w:p w14:paraId="4E2729D1" w14:textId="77777777" w:rsidR="008A1F16" w:rsidRDefault="008A1F16" w:rsidP="00BF6CDF">
      <w:pPr>
        <w:pStyle w:val="Listeavsnitt"/>
        <w:rPr>
          <w:sz w:val="24"/>
          <w:szCs w:val="24"/>
          <w:lang w:val="nb-NO"/>
        </w:rPr>
      </w:pPr>
    </w:p>
    <w:p w14:paraId="1B4B9904" w14:textId="77777777" w:rsidR="008A1F16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Byggesak er godkjent i Plan og miljøutvalget 12.11. </w:t>
      </w:r>
    </w:p>
    <w:p w14:paraId="370463D8" w14:textId="47B542F7" w:rsidR="004B6369" w:rsidRPr="004B6369" w:rsidRDefault="008A1F16" w:rsidP="004B6369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Stein Skaar avtaler med arkitekt som innhenter oppstarttillatelse og godkjenning av ansvarshavende for byggearbeidet. </w:t>
      </w:r>
      <w:r w:rsidR="004B6369">
        <w:rPr>
          <w:sz w:val="24"/>
          <w:szCs w:val="24"/>
          <w:lang w:val="nb-NO"/>
        </w:rPr>
        <w:t xml:space="preserve">Noe kan her </w:t>
      </w:r>
      <w:r>
        <w:rPr>
          <w:sz w:val="24"/>
          <w:szCs w:val="24"/>
          <w:lang w:val="nb-NO"/>
        </w:rPr>
        <w:t>påvirke</w:t>
      </w:r>
      <w:r w:rsidR="004B6369">
        <w:rPr>
          <w:sz w:val="24"/>
          <w:szCs w:val="24"/>
          <w:lang w:val="nb-NO"/>
        </w:rPr>
        <w:t>s</w:t>
      </w:r>
      <w:r>
        <w:rPr>
          <w:sz w:val="24"/>
          <w:szCs w:val="24"/>
          <w:lang w:val="nb-NO"/>
        </w:rPr>
        <w:t xml:space="preserve"> av at kom</w:t>
      </w:r>
      <w:r w:rsidR="004B6369">
        <w:rPr>
          <w:sz w:val="24"/>
          <w:szCs w:val="24"/>
          <w:lang w:val="nb-NO"/>
        </w:rPr>
        <w:t>munen</w:t>
      </w:r>
      <w:r>
        <w:rPr>
          <w:sz w:val="24"/>
          <w:szCs w:val="24"/>
          <w:lang w:val="nb-NO"/>
        </w:rPr>
        <w:t xml:space="preserve"> står som søker av spillemidler. </w:t>
      </w:r>
      <w:r w:rsidR="00BF6CDF">
        <w:rPr>
          <w:sz w:val="24"/>
          <w:szCs w:val="24"/>
          <w:lang w:val="nb-NO"/>
        </w:rPr>
        <w:t xml:space="preserve">NB! </w:t>
      </w:r>
      <w:r w:rsidR="004B6369">
        <w:rPr>
          <w:sz w:val="24"/>
          <w:szCs w:val="24"/>
          <w:lang w:val="nb-NO"/>
        </w:rPr>
        <w:t xml:space="preserve">Byggestart tidligst </w:t>
      </w:r>
      <w:r w:rsidR="00BF6CDF">
        <w:rPr>
          <w:sz w:val="24"/>
          <w:szCs w:val="24"/>
          <w:lang w:val="nb-NO"/>
        </w:rPr>
        <w:t>ETTER godkjent søknad</w:t>
      </w:r>
      <w:r w:rsidR="004B6369">
        <w:rPr>
          <w:sz w:val="24"/>
          <w:szCs w:val="24"/>
          <w:lang w:val="nb-NO"/>
        </w:rPr>
        <w:t xml:space="preserve">. </w:t>
      </w:r>
      <w:r w:rsidR="000B2AA5">
        <w:rPr>
          <w:sz w:val="24"/>
          <w:szCs w:val="24"/>
          <w:lang w:val="nb-NO"/>
        </w:rPr>
        <w:t xml:space="preserve">Karl S skaffer nærmere info om behandlingstid. </w:t>
      </w:r>
    </w:p>
    <w:p w14:paraId="64B1D504" w14:textId="77777777" w:rsidR="004B6369" w:rsidRDefault="004B6369" w:rsidP="00BF6CDF">
      <w:pPr>
        <w:pStyle w:val="Listeavsnitt"/>
        <w:rPr>
          <w:sz w:val="24"/>
          <w:szCs w:val="24"/>
          <w:lang w:val="nb-NO"/>
        </w:rPr>
      </w:pPr>
    </w:p>
    <w:p w14:paraId="2BDEC66F" w14:textId="77777777" w:rsidR="000B2AA5" w:rsidRDefault="008A1F16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Annet: </w:t>
      </w:r>
    </w:p>
    <w:p w14:paraId="1EBF365B" w14:textId="77777777" w:rsidR="000B2AA5" w:rsidRDefault="000B2AA5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</w:t>
      </w:r>
      <w:r w:rsidR="008A1F16">
        <w:rPr>
          <w:sz w:val="24"/>
          <w:szCs w:val="24"/>
          <w:lang w:val="nb-NO"/>
        </w:rPr>
        <w:t>lanering av tomt</w:t>
      </w:r>
      <w:r>
        <w:rPr>
          <w:sz w:val="24"/>
          <w:szCs w:val="24"/>
          <w:lang w:val="nb-NO"/>
        </w:rPr>
        <w:t xml:space="preserve">: </w:t>
      </w:r>
      <w:r w:rsidR="008A1F16">
        <w:rPr>
          <w:sz w:val="24"/>
          <w:szCs w:val="24"/>
          <w:lang w:val="nb-NO"/>
        </w:rPr>
        <w:t xml:space="preserve">tunnelstein fra nærliggende tunneltipp i dalen </w:t>
      </w:r>
      <w:r>
        <w:rPr>
          <w:sz w:val="24"/>
          <w:szCs w:val="24"/>
          <w:lang w:val="nb-NO"/>
        </w:rPr>
        <w:t>foreslått.</w:t>
      </w:r>
    </w:p>
    <w:p w14:paraId="63E37766" w14:textId="551F2046" w:rsidR="00BF6CDF" w:rsidRDefault="000B2AA5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Transport og betongarbeid: </w:t>
      </w:r>
      <w:r w:rsidR="008A1F16">
        <w:rPr>
          <w:sz w:val="24"/>
          <w:szCs w:val="24"/>
          <w:lang w:val="nb-NO"/>
        </w:rPr>
        <w:t xml:space="preserve">gode muligheter for </w:t>
      </w:r>
      <w:r>
        <w:rPr>
          <w:sz w:val="24"/>
          <w:szCs w:val="24"/>
          <w:lang w:val="nb-NO"/>
        </w:rPr>
        <w:t xml:space="preserve">dugnadsbidrag også på dette </w:t>
      </w:r>
      <w:proofErr w:type="spellStart"/>
      <w:r>
        <w:rPr>
          <w:sz w:val="24"/>
          <w:szCs w:val="24"/>
          <w:lang w:val="nb-NO"/>
        </w:rPr>
        <w:t>iflg</w:t>
      </w:r>
      <w:proofErr w:type="spellEnd"/>
      <w:r>
        <w:rPr>
          <w:sz w:val="24"/>
          <w:szCs w:val="24"/>
          <w:lang w:val="nb-NO"/>
        </w:rPr>
        <w:t xml:space="preserve">. Stein Skaar. </w:t>
      </w:r>
    </w:p>
    <w:p w14:paraId="52AB7C96" w14:textId="77777777" w:rsidR="000B2AA5" w:rsidRDefault="000B2AA5" w:rsidP="00BF6CDF">
      <w:pPr>
        <w:pStyle w:val="Listeavsnitt"/>
        <w:rPr>
          <w:sz w:val="24"/>
          <w:szCs w:val="24"/>
          <w:lang w:val="nb-NO"/>
        </w:rPr>
      </w:pPr>
    </w:p>
    <w:p w14:paraId="28687833" w14:textId="2625EF7A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Byggedugnad</w:t>
      </w:r>
      <w:proofErr w:type="spellEnd"/>
      <w:r>
        <w:rPr>
          <w:sz w:val="24"/>
          <w:szCs w:val="24"/>
          <w:lang w:val="nb-NO"/>
        </w:rPr>
        <w:t>, organisering og tidsplan</w:t>
      </w:r>
    </w:p>
    <w:p w14:paraId="4AD7F579" w14:textId="6CF73076" w:rsidR="00BF6CDF" w:rsidRDefault="000B2AA5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Karl Sigurd og Stein S. setter </w:t>
      </w:r>
      <w:r w:rsidR="004B6369">
        <w:rPr>
          <w:sz w:val="24"/>
          <w:szCs w:val="24"/>
          <w:lang w:val="nb-NO"/>
        </w:rPr>
        <w:t xml:space="preserve">i fellesskap </w:t>
      </w:r>
      <w:r>
        <w:rPr>
          <w:sz w:val="24"/>
          <w:szCs w:val="24"/>
          <w:lang w:val="nb-NO"/>
        </w:rPr>
        <w:t xml:space="preserve">opp en framdriftsplan med mannskapsbehov etc. </w:t>
      </w:r>
    </w:p>
    <w:p w14:paraId="70F762DC" w14:textId="77777777" w:rsidR="000B2AA5" w:rsidRDefault="000B2AA5" w:rsidP="00BF6CDF">
      <w:pPr>
        <w:pStyle w:val="Listeavsnitt"/>
        <w:rPr>
          <w:sz w:val="24"/>
          <w:szCs w:val="24"/>
          <w:lang w:val="nb-NO"/>
        </w:rPr>
      </w:pPr>
    </w:p>
    <w:p w14:paraId="59F0FE98" w14:textId="77777777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Økonomirutiner </w:t>
      </w:r>
    </w:p>
    <w:p w14:paraId="0D63ECAE" w14:textId="116BDCFD" w:rsidR="00BF6CDF" w:rsidRDefault="000B2AA5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Olav avtaler med Torleiv og Tor og lager et oppsett. </w:t>
      </w:r>
    </w:p>
    <w:p w14:paraId="116AA270" w14:textId="784C3F6F" w:rsidR="000B2AA5" w:rsidRDefault="004B6369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Momsrefusjon drift? Betyr mye i ny driftsmodell. Olav sjekker lovverk. Karl S viste til at Skafsåheia løypelag har hatt momsrefusjon (sjekket i etterkant av møtet). </w:t>
      </w:r>
    </w:p>
    <w:p w14:paraId="414F3FBE" w14:textId="77777777" w:rsidR="004B6369" w:rsidRDefault="004B6369" w:rsidP="00BF6CDF">
      <w:pPr>
        <w:pStyle w:val="Listeavsnitt"/>
        <w:rPr>
          <w:sz w:val="24"/>
          <w:szCs w:val="24"/>
          <w:lang w:val="nb-NO"/>
        </w:rPr>
      </w:pPr>
    </w:p>
    <w:p w14:paraId="7646C5D6" w14:textId="77777777" w:rsidR="000B2AA5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Status løyper og utstyr. </w:t>
      </w:r>
    </w:p>
    <w:p w14:paraId="2E734469" w14:textId="77777777" w:rsidR="002854D6" w:rsidRDefault="000B2AA5" w:rsidP="000B2AA5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Maskinen er i god stand, litt service</w:t>
      </w:r>
      <w:r w:rsidR="002854D6">
        <w:rPr>
          <w:sz w:val="24"/>
          <w:szCs w:val="24"/>
          <w:lang w:val="nb-NO"/>
        </w:rPr>
        <w:t xml:space="preserve"> pågår (oljepakning).</w:t>
      </w:r>
    </w:p>
    <w:p w14:paraId="187A8792" w14:textId="77777777" w:rsidR="002854D6" w:rsidRDefault="002854D6" w:rsidP="000B2AA5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Kjøreforholdene preges av at telen ikke er så god som tidligere antatt.</w:t>
      </w:r>
    </w:p>
    <w:p w14:paraId="4D7B926C" w14:textId="5B0D2529" w:rsidR="00BF6CDF" w:rsidRDefault="002854D6" w:rsidP="000B2AA5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Torleiv ble forespurt om muligheter for enda en sesong dersom bygging mot formodning utsettes. Vi luftet også muligheter for fortsatt framtidig sporlegging på veien østover fra </w:t>
      </w:r>
      <w:proofErr w:type="spellStart"/>
      <w:r>
        <w:rPr>
          <w:sz w:val="24"/>
          <w:szCs w:val="24"/>
          <w:lang w:val="nb-NO"/>
        </w:rPr>
        <w:t>Osstøyl</w:t>
      </w:r>
      <w:proofErr w:type="spellEnd"/>
      <w:r>
        <w:rPr>
          <w:sz w:val="24"/>
          <w:szCs w:val="24"/>
          <w:lang w:val="nb-NO"/>
        </w:rPr>
        <w:t xml:space="preserve">.    </w:t>
      </w:r>
      <w:r w:rsidR="00BF6CDF">
        <w:rPr>
          <w:sz w:val="24"/>
          <w:szCs w:val="24"/>
          <w:lang w:val="nb-NO"/>
        </w:rPr>
        <w:t xml:space="preserve">   </w:t>
      </w:r>
    </w:p>
    <w:p w14:paraId="18AD1074" w14:textId="77777777" w:rsidR="00BF6CDF" w:rsidRDefault="00BF6CDF" w:rsidP="00BF6CDF">
      <w:pPr>
        <w:pStyle w:val="Listeavsnitt"/>
        <w:rPr>
          <w:sz w:val="24"/>
          <w:szCs w:val="24"/>
          <w:lang w:val="nb-NO"/>
        </w:rPr>
      </w:pPr>
    </w:p>
    <w:p w14:paraId="425CF61A" w14:textId="074ED444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Plan for styremøter. </w:t>
      </w:r>
    </w:p>
    <w:p w14:paraId="035A139F" w14:textId="76FD0356" w:rsidR="00BF6CDF" w:rsidRDefault="002854D6" w:rsidP="00BF6CDF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Neste møte blir i vinterferieuka. Mitt forslag er da torsdag </w:t>
      </w:r>
      <w:r w:rsidR="004B6369">
        <w:rPr>
          <w:sz w:val="24"/>
          <w:szCs w:val="24"/>
          <w:lang w:val="nb-NO"/>
        </w:rPr>
        <w:t xml:space="preserve">20.2 kl. 1800. Grendehuset er bestilt. </w:t>
      </w:r>
    </w:p>
    <w:p w14:paraId="71E1B2AF" w14:textId="77777777" w:rsidR="002854D6" w:rsidRDefault="002854D6" w:rsidP="00BF6CDF">
      <w:pPr>
        <w:pStyle w:val="Listeavsnitt"/>
        <w:rPr>
          <w:sz w:val="24"/>
          <w:szCs w:val="24"/>
          <w:lang w:val="nb-NO"/>
        </w:rPr>
      </w:pPr>
    </w:p>
    <w:p w14:paraId="33876BDF" w14:textId="1021C6DF" w:rsidR="00BF6CDF" w:rsidRDefault="00BF6CDF" w:rsidP="00BF6CDF">
      <w:pPr>
        <w:pStyle w:val="Listeavsnitt"/>
        <w:numPr>
          <w:ilvl w:val="0"/>
          <w:numId w:val="1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Eventuelt </w:t>
      </w:r>
    </w:p>
    <w:p w14:paraId="7AD70DFC" w14:textId="7AC25377" w:rsidR="004B6369" w:rsidRDefault="004B6369" w:rsidP="004B636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Posten ha</w:t>
      </w:r>
      <w:r w:rsidR="00675666">
        <w:rPr>
          <w:sz w:val="24"/>
          <w:szCs w:val="24"/>
        </w:rPr>
        <w:t xml:space="preserve">dde før møtet </w:t>
      </w:r>
      <w:r>
        <w:rPr>
          <w:sz w:val="24"/>
          <w:szCs w:val="24"/>
        </w:rPr>
        <w:t xml:space="preserve">praktisert </w:t>
      </w:r>
      <w:r w:rsidR="00675666">
        <w:rPr>
          <w:sz w:val="24"/>
          <w:szCs w:val="24"/>
        </w:rPr>
        <w:t xml:space="preserve">automatisk </w:t>
      </w:r>
      <w:proofErr w:type="spellStart"/>
      <w:r w:rsidR="00675666">
        <w:rPr>
          <w:sz w:val="24"/>
          <w:szCs w:val="24"/>
        </w:rPr>
        <w:t>omadressering</w:t>
      </w:r>
      <w:proofErr w:type="spellEnd"/>
      <w:r w:rsidR="00675666">
        <w:rPr>
          <w:sz w:val="24"/>
          <w:szCs w:val="24"/>
        </w:rPr>
        <w:t xml:space="preserve"> til postboks 21. Dette er nå annullert og i orden. </w:t>
      </w:r>
    </w:p>
    <w:p w14:paraId="6D420FB1" w14:textId="6A05DE7D" w:rsidR="00BF6CDF" w:rsidRDefault="00BF6CDF" w:rsidP="00BF6CDF">
      <w:pPr>
        <w:pStyle w:val="Listeavsnitt"/>
      </w:pPr>
    </w:p>
    <w:p w14:paraId="56111090" w14:textId="375AB0E1" w:rsidR="00BF6CDF" w:rsidRPr="00B4723D" w:rsidRDefault="00333212" w:rsidP="00333212">
      <w:pPr>
        <w:jc w:val="center"/>
      </w:pPr>
      <w:r>
        <w:t>***********</w:t>
      </w:r>
    </w:p>
    <w:p w14:paraId="29931B0B" w14:textId="11663639" w:rsidR="00F2288B" w:rsidRPr="00F2288B" w:rsidRDefault="00F2288B" w:rsidP="00F2288B">
      <w:pPr>
        <w:jc w:val="both"/>
      </w:pPr>
    </w:p>
    <w:p w14:paraId="640B37F9" w14:textId="2A873155" w:rsidR="00F2288B" w:rsidRPr="00F2288B" w:rsidRDefault="00F2288B" w:rsidP="00F2288B"/>
    <w:sectPr w:rsidR="00F2288B" w:rsidRPr="00F2288B" w:rsidSect="0090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48DF" w14:textId="77777777" w:rsidR="00DB5D8A" w:rsidRDefault="00DB5D8A" w:rsidP="00AE28A6">
      <w:pPr>
        <w:spacing w:after="0" w:line="240" w:lineRule="auto"/>
      </w:pPr>
      <w:r>
        <w:separator/>
      </w:r>
    </w:p>
  </w:endnote>
  <w:endnote w:type="continuationSeparator" w:id="0">
    <w:p w14:paraId="1415FC2D" w14:textId="77777777" w:rsidR="00DB5D8A" w:rsidRDefault="00DB5D8A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BBFF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D5C5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5507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1B95" w14:textId="77777777" w:rsidR="00DB5D8A" w:rsidRDefault="00DB5D8A" w:rsidP="00AE28A6">
      <w:pPr>
        <w:spacing w:after="0" w:line="240" w:lineRule="auto"/>
      </w:pPr>
      <w:r>
        <w:separator/>
      </w:r>
    </w:p>
  </w:footnote>
  <w:footnote w:type="continuationSeparator" w:id="0">
    <w:p w14:paraId="73E5CA17" w14:textId="77777777" w:rsidR="00DB5D8A" w:rsidRDefault="00DB5D8A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933E" w14:textId="77777777" w:rsidR="007F7954" w:rsidRPr="007F7954" w:rsidRDefault="00DB5D8A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FD09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072983C8" w14:textId="77777777" w:rsidTr="00A148D6">
      <w:tc>
        <w:tcPr>
          <w:tcW w:w="4709" w:type="dxa"/>
        </w:tcPr>
        <w:p w14:paraId="3B8D380F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08E64EE8" wp14:editId="066DDE8B">
                <wp:extent cx="2880000" cy="706689"/>
                <wp:effectExtent l="1905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33AC5F9B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76DC9413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53ADE6E6" w14:textId="77777777" w:rsidTr="00A148D6">
      <w:tc>
        <w:tcPr>
          <w:tcW w:w="9209" w:type="dxa"/>
          <w:gridSpan w:val="2"/>
        </w:tcPr>
        <w:p w14:paraId="5EB15244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517FEA7B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FFF8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BE"/>
    <w:multiLevelType w:val="hybridMultilevel"/>
    <w:tmpl w:val="4C643104"/>
    <w:lvl w:ilvl="0" w:tplc="D8C0C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AC"/>
    <w:multiLevelType w:val="hybridMultilevel"/>
    <w:tmpl w:val="09E4A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65B"/>
    <w:multiLevelType w:val="hybridMultilevel"/>
    <w:tmpl w:val="8BE66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84E"/>
    <w:multiLevelType w:val="hybridMultilevel"/>
    <w:tmpl w:val="CC22BD84"/>
    <w:lvl w:ilvl="0" w:tplc="4F946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5BA6"/>
    <w:multiLevelType w:val="hybridMultilevel"/>
    <w:tmpl w:val="781C69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75469E7"/>
    <w:multiLevelType w:val="hybridMultilevel"/>
    <w:tmpl w:val="2206A3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23FE2"/>
    <w:multiLevelType w:val="hybridMultilevel"/>
    <w:tmpl w:val="22F20C36"/>
    <w:lvl w:ilvl="0" w:tplc="F1C83C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008CC"/>
    <w:rsid w:val="000611D6"/>
    <w:rsid w:val="000B2AA5"/>
    <w:rsid w:val="000B5452"/>
    <w:rsid w:val="000C5BC7"/>
    <w:rsid w:val="00102D65"/>
    <w:rsid w:val="0010310A"/>
    <w:rsid w:val="001341B0"/>
    <w:rsid w:val="00183F8E"/>
    <w:rsid w:val="00196C2B"/>
    <w:rsid w:val="00200A09"/>
    <w:rsid w:val="002043AF"/>
    <w:rsid w:val="00241D49"/>
    <w:rsid w:val="002854D6"/>
    <w:rsid w:val="002D17BF"/>
    <w:rsid w:val="002D42DA"/>
    <w:rsid w:val="00312923"/>
    <w:rsid w:val="003273A2"/>
    <w:rsid w:val="00333212"/>
    <w:rsid w:val="003959CC"/>
    <w:rsid w:val="003B311B"/>
    <w:rsid w:val="0041769A"/>
    <w:rsid w:val="0046539F"/>
    <w:rsid w:val="004868CF"/>
    <w:rsid w:val="004B6369"/>
    <w:rsid w:val="004E44C4"/>
    <w:rsid w:val="00566BED"/>
    <w:rsid w:val="0064134D"/>
    <w:rsid w:val="00675666"/>
    <w:rsid w:val="006D55F4"/>
    <w:rsid w:val="007C408C"/>
    <w:rsid w:val="007F7954"/>
    <w:rsid w:val="00804AFE"/>
    <w:rsid w:val="00872BFA"/>
    <w:rsid w:val="008A1F16"/>
    <w:rsid w:val="008A4F47"/>
    <w:rsid w:val="00904FC2"/>
    <w:rsid w:val="00927A32"/>
    <w:rsid w:val="00A148D6"/>
    <w:rsid w:val="00A14C6C"/>
    <w:rsid w:val="00A42136"/>
    <w:rsid w:val="00A63BB2"/>
    <w:rsid w:val="00A84321"/>
    <w:rsid w:val="00AD7B13"/>
    <w:rsid w:val="00AE28A6"/>
    <w:rsid w:val="00B4723D"/>
    <w:rsid w:val="00B9606F"/>
    <w:rsid w:val="00BD74F4"/>
    <w:rsid w:val="00BF6CDF"/>
    <w:rsid w:val="00C03B01"/>
    <w:rsid w:val="00CD02BF"/>
    <w:rsid w:val="00CE4F73"/>
    <w:rsid w:val="00D06640"/>
    <w:rsid w:val="00DB5D8A"/>
    <w:rsid w:val="00E5461B"/>
    <w:rsid w:val="00EC3360"/>
    <w:rsid w:val="00EF1EDD"/>
    <w:rsid w:val="00F01A50"/>
    <w:rsid w:val="00F2288B"/>
    <w:rsid w:val="00F71287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FBB4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C5"/>
    <w:rsid w:val="002459E5"/>
    <w:rsid w:val="002949D6"/>
    <w:rsid w:val="00316A73"/>
    <w:rsid w:val="00350A29"/>
    <w:rsid w:val="006F73F1"/>
    <w:rsid w:val="00730AC5"/>
    <w:rsid w:val="00775A1F"/>
    <w:rsid w:val="00931633"/>
    <w:rsid w:val="00A17BFB"/>
    <w:rsid w:val="00B23D00"/>
    <w:rsid w:val="00D6664A"/>
    <w:rsid w:val="00E462F9"/>
    <w:rsid w:val="00EC06E7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E0E3-D270-41CC-900E-E1D5919C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Torstein</cp:lastModifiedBy>
  <cp:revision>2</cp:revision>
  <cp:lastPrinted>2011-11-09T19:12:00Z</cp:lastPrinted>
  <dcterms:created xsi:type="dcterms:W3CDTF">2020-01-28T22:01:00Z</dcterms:created>
  <dcterms:modified xsi:type="dcterms:W3CDTF">2020-01-28T22:01:00Z</dcterms:modified>
</cp:coreProperties>
</file>